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A7467">
        <w:rPr>
          <w:rFonts w:ascii="黑体" w:eastAsia="黑体" w:hAnsi="黑体"/>
          <w:sz w:val="52"/>
        </w:rPr>
        <w:t>15</w:t>
      </w:r>
      <w:bookmarkStart w:id="0" w:name="_GoBack"/>
      <w:bookmarkEnd w:id="0"/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D05C57" w:rsidP="008750C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1019ED" w:rsidRDefault="005A7467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.1平台推广工作方针确认落实计划</w:t>
            </w:r>
            <w:r w:rsidR="001019ED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5A7467" w:rsidRPr="004F6250" w:rsidRDefault="005A7467" w:rsidP="004F625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各驻地运维服务续签工作开展计划。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A7467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A7467" w:rsidRPr="000A5D0A" w:rsidRDefault="005A7467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A5D0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 w:rsidRPr="000A5D0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 w:rsidRPr="000A5D0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测试工作及功能性调整工作；</w:t>
            </w:r>
          </w:p>
        </w:tc>
        <w:tc>
          <w:tcPr>
            <w:tcW w:w="1134" w:type="dxa"/>
            <w:shd w:val="clear" w:color="auto" w:fill="auto"/>
          </w:tcPr>
          <w:p w:rsidR="005A7467" w:rsidRPr="00844037" w:rsidRDefault="005A7467" w:rsidP="005A7467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5A7467" w:rsidRPr="00844037" w:rsidRDefault="005A7467" w:rsidP="005A7467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阶段性工作已完成</w:t>
            </w:r>
          </w:p>
        </w:tc>
      </w:tr>
      <w:tr w:rsidR="005A7467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A7467" w:rsidRPr="000A5D0A" w:rsidRDefault="005A7467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0A5D0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内蒙古4</w:t>
            </w:r>
            <w:r w:rsidRPr="000A5D0A">
              <w:rPr>
                <w:rFonts w:ascii="仿宋" w:eastAsia="仿宋" w:hAnsi="仿宋"/>
                <w:color w:val="000000"/>
                <w:sz w:val="24"/>
                <w:szCs w:val="28"/>
              </w:rPr>
              <w:t>.1平台推广工作方针确认落实计划。</w:t>
            </w:r>
          </w:p>
        </w:tc>
        <w:tc>
          <w:tcPr>
            <w:tcW w:w="1134" w:type="dxa"/>
            <w:shd w:val="clear" w:color="auto" w:fill="auto"/>
          </w:tcPr>
          <w:p w:rsidR="005A7467" w:rsidRPr="00844037" w:rsidRDefault="005A7467" w:rsidP="005A7467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5A7467" w:rsidRPr="00844037" w:rsidRDefault="005A7467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部署工作已完成</w:t>
            </w:r>
          </w:p>
        </w:tc>
      </w:tr>
      <w:tr w:rsidR="005A7467" w:rsidRPr="00F92BB4" w:rsidTr="00D11232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5A7467" w:rsidRDefault="005A7467" w:rsidP="005A7467">
            <w:r w:rsidRPr="000A5D0A">
              <w:rPr>
                <w:rFonts w:ascii="仿宋" w:eastAsia="仿宋" w:hAnsi="仿宋"/>
                <w:color w:val="000000"/>
                <w:sz w:val="24"/>
                <w:szCs w:val="28"/>
              </w:rPr>
              <w:t>各驻地运维服务续签工作开展计划。</w:t>
            </w:r>
          </w:p>
        </w:tc>
        <w:tc>
          <w:tcPr>
            <w:tcW w:w="1134" w:type="dxa"/>
            <w:shd w:val="clear" w:color="auto" w:fill="auto"/>
          </w:tcPr>
          <w:p w:rsidR="005A7467" w:rsidRPr="00844037" w:rsidRDefault="005A7467" w:rsidP="005A7467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5A7467" w:rsidRPr="00844037" w:rsidRDefault="005A7467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部署工作已完成</w:t>
            </w:r>
          </w:p>
        </w:tc>
      </w:tr>
      <w:tr w:rsidR="005A746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A7467" w:rsidRPr="00F92BB4" w:rsidRDefault="005A7467" w:rsidP="005A746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A7467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A7467" w:rsidRDefault="005A7467" w:rsidP="005A746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黑龙江哈尔滨出差商谈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  <w:p w:rsidR="005A7467" w:rsidRDefault="005A7467" w:rsidP="005A746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长春项目开放测试保障工作。</w:t>
            </w:r>
          </w:p>
          <w:p w:rsidR="005A7467" w:rsidRDefault="005A7467" w:rsidP="005A746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各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驻地运维服务续签工作开展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的跟进工作。</w:t>
            </w:r>
          </w:p>
          <w:p w:rsidR="005A7467" w:rsidRPr="003610A2" w:rsidRDefault="005A7467" w:rsidP="005A7467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.1平台的推动工作。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1019ED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A7467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F2" w:rsidRDefault="00EA39F2">
      <w:r>
        <w:separator/>
      </w:r>
    </w:p>
  </w:endnote>
  <w:endnote w:type="continuationSeparator" w:id="0">
    <w:p w:rsidR="00EA39F2" w:rsidRDefault="00E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A39F2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F2" w:rsidRDefault="00EA39F2">
      <w:r>
        <w:separator/>
      </w:r>
    </w:p>
  </w:footnote>
  <w:footnote w:type="continuationSeparator" w:id="0">
    <w:p w:rsidR="00EA39F2" w:rsidRDefault="00E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A39F2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A39F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7769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A746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D0AF6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B8FDB30-368B-49CA-9591-8D0F7A7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E092-19D4-4580-94E0-E9A03288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974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193</cp:revision>
  <dcterms:created xsi:type="dcterms:W3CDTF">2015-03-30T02:42:00Z</dcterms:created>
  <dcterms:modified xsi:type="dcterms:W3CDTF">2020-04-10T00:12:00Z</dcterms:modified>
</cp:coreProperties>
</file>