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7244A4">
        <w:rPr>
          <w:rFonts w:ascii="黑体" w:eastAsia="黑体" w:hAnsi="黑体" w:hint="eastAsia"/>
          <w:sz w:val="52"/>
        </w:rPr>
        <w:t>1</w:t>
      </w:r>
      <w:r w:rsidR="007238D9">
        <w:rPr>
          <w:rFonts w:ascii="黑体" w:eastAsia="黑体" w:hAnsi="黑体" w:hint="eastAsia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907625" w:rsidRDefault="00907625" w:rsidP="005C07D2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北京市：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</w:t>
            </w:r>
            <w:r w:rsidR="004F552F">
              <w:rPr>
                <w:rFonts w:hint="eastAsia"/>
                <w:sz w:val="28"/>
                <w:szCs w:val="28"/>
              </w:rPr>
              <w:t>值守续签</w:t>
            </w:r>
            <w:r w:rsidR="007244A4">
              <w:rPr>
                <w:rFonts w:hint="eastAsia"/>
                <w:sz w:val="28"/>
                <w:szCs w:val="28"/>
              </w:rPr>
              <w:t>,3</w:t>
            </w:r>
            <w:r w:rsidR="007244A4">
              <w:rPr>
                <w:rFonts w:hint="eastAsia"/>
                <w:sz w:val="28"/>
                <w:szCs w:val="28"/>
              </w:rPr>
              <w:t>家比价资料邮寄</w:t>
            </w:r>
            <w:r>
              <w:rPr>
                <w:rFonts w:hint="eastAsia"/>
                <w:sz w:val="28"/>
                <w:szCs w:val="28"/>
              </w:rPr>
              <w:t>（</w:t>
            </w:r>
            <w:r w:rsidR="004F552F">
              <w:rPr>
                <w:rFonts w:hint="eastAsia"/>
                <w:sz w:val="28"/>
                <w:szCs w:val="28"/>
              </w:rPr>
              <w:t>李红燕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4F552F" w:rsidRDefault="007244A4" w:rsidP="005C07D2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</w:t>
            </w:r>
            <w:r w:rsidR="007238D9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家垃圾焚烧厂</w:t>
            </w:r>
            <w:proofErr w:type="gramStart"/>
            <w:r>
              <w:rPr>
                <w:rFonts w:hint="eastAsia"/>
                <w:sz w:val="28"/>
                <w:szCs w:val="28"/>
              </w:rPr>
              <w:t>数采仪</w:t>
            </w:r>
            <w:proofErr w:type="gramEnd"/>
            <w:r w:rsidR="007238D9">
              <w:rPr>
                <w:rFonts w:hint="eastAsia"/>
                <w:sz w:val="28"/>
                <w:szCs w:val="28"/>
              </w:rPr>
              <w:t>报价</w:t>
            </w:r>
            <w:r w:rsidR="004F552F">
              <w:rPr>
                <w:rFonts w:hint="eastAsia"/>
                <w:sz w:val="28"/>
                <w:szCs w:val="28"/>
              </w:rPr>
              <w:t>（李红燕）</w:t>
            </w:r>
          </w:p>
          <w:p w:rsidR="007238D9" w:rsidRPr="005C07D2" w:rsidRDefault="007238D9" w:rsidP="007238D9">
            <w:pPr>
              <w:spacing w:line="360" w:lineRule="auto"/>
              <w:ind w:left="7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宝坻区环保局区控平台</w:t>
            </w:r>
            <w:r>
              <w:rPr>
                <w:rFonts w:hint="eastAsia"/>
                <w:sz w:val="28"/>
                <w:szCs w:val="28"/>
              </w:rPr>
              <w:t>4.1</w:t>
            </w:r>
            <w:r>
              <w:rPr>
                <w:rFonts w:hint="eastAsia"/>
                <w:sz w:val="28"/>
                <w:szCs w:val="28"/>
              </w:rPr>
              <w:t>平台报方案（李红燕、崔巍）</w:t>
            </w:r>
          </w:p>
          <w:p w:rsidR="00774B94" w:rsidRPr="00875BE0" w:rsidRDefault="00310F01" w:rsidP="0090762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仕平国环再生能源</w:t>
            </w:r>
            <w:proofErr w:type="gramEnd"/>
            <w:r>
              <w:rPr>
                <w:rFonts w:hint="eastAsia"/>
                <w:sz w:val="28"/>
                <w:szCs w:val="28"/>
              </w:rPr>
              <w:t>365</w:t>
            </w:r>
            <w:r>
              <w:rPr>
                <w:rFonts w:hint="eastAsia"/>
                <w:sz w:val="28"/>
                <w:szCs w:val="28"/>
              </w:rPr>
              <w:t>服务推广（王志文）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52CD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452CD" w:rsidRDefault="00CB0371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济南市</w:t>
            </w:r>
            <w:r>
              <w:rPr>
                <w:sz w:val="28"/>
                <w:szCs w:val="28"/>
              </w:rPr>
              <w:t>环境监控中心服务器迁移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52CD" w:rsidRDefault="00CB0371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已完成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452CD" w:rsidRDefault="00310F01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遗留</w:t>
            </w:r>
            <w:r>
              <w:rPr>
                <w:sz w:val="28"/>
                <w:szCs w:val="28"/>
              </w:rPr>
              <w:t>的交换已部署</w:t>
            </w:r>
          </w:p>
        </w:tc>
      </w:tr>
      <w:tr w:rsidR="005C5B6D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C5B6D" w:rsidRDefault="005C5B6D" w:rsidP="004D5C86"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中节能石家庄</w:t>
            </w:r>
            <w:proofErr w:type="gramStart"/>
            <w:r>
              <w:rPr>
                <w:rFonts w:hint="eastAsia"/>
                <w:sz w:val="28"/>
                <w:szCs w:val="28"/>
              </w:rPr>
              <w:t>数采仪</w:t>
            </w:r>
            <w:proofErr w:type="gramEnd"/>
            <w:r>
              <w:rPr>
                <w:rFonts w:hint="eastAsia"/>
                <w:sz w:val="28"/>
                <w:szCs w:val="28"/>
              </w:rPr>
              <w:t>安装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B6D" w:rsidRDefault="005C5B6D" w:rsidP="00796FA3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已完成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C5B6D" w:rsidRDefault="005C5B6D" w:rsidP="00B9470D"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DF7300" w:rsidRDefault="00DF7300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二期项目</w:t>
            </w:r>
            <w:r w:rsidR="007244A4">
              <w:rPr>
                <w:rFonts w:hint="eastAsia"/>
                <w:sz w:val="28"/>
                <w:szCs w:val="28"/>
              </w:rPr>
              <w:t>4</w:t>
            </w:r>
            <w:r w:rsidR="005C07D2">
              <w:rPr>
                <w:rFonts w:hint="eastAsia"/>
                <w:sz w:val="28"/>
                <w:szCs w:val="28"/>
              </w:rPr>
              <w:t>月正式使用</w:t>
            </w:r>
            <w:r w:rsidR="007244A4">
              <w:rPr>
                <w:rFonts w:hint="eastAsia"/>
                <w:sz w:val="28"/>
                <w:szCs w:val="28"/>
              </w:rPr>
              <w:t>，已发通知</w:t>
            </w:r>
            <w:r w:rsidR="007238D9">
              <w:rPr>
                <w:rFonts w:hint="eastAsia"/>
                <w:sz w:val="28"/>
                <w:szCs w:val="28"/>
              </w:rPr>
              <w:t>；天津市通讯内存溢出数据返控。</w:t>
            </w:r>
            <w:bookmarkStart w:id="0" w:name="_GoBack"/>
            <w:bookmarkEnd w:id="0"/>
          </w:p>
          <w:p w:rsidR="007238D9" w:rsidRDefault="007238D9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北京驻地复工</w:t>
            </w:r>
          </w:p>
          <w:p w:rsidR="00675573" w:rsidRDefault="00675573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垃圾焚烧数据保障</w:t>
            </w:r>
          </w:p>
          <w:p w:rsidR="00774B94" w:rsidRDefault="00FC4C8F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保障济南市服务器迁移后现场切换通讯数据稳定性</w:t>
            </w:r>
          </w:p>
          <w:p w:rsidR="005C5B6D" w:rsidRDefault="005C5B6D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保障承德环能安装完专版数采仪后数据的稳定性。</w:t>
            </w:r>
          </w:p>
          <w:p w:rsidR="00440EC7" w:rsidRPr="00D40188" w:rsidRDefault="00440EC7" w:rsidP="003526C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7244A4">
        <w:rPr>
          <w:rFonts w:ascii="仿宋" w:eastAsia="仿宋" w:hAnsi="仿宋" w:hint="eastAsia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7238D9">
        <w:rPr>
          <w:rFonts w:ascii="仿宋" w:eastAsia="仿宋" w:hAnsi="仿宋" w:hint="eastAsia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73F" w:rsidRDefault="0028173F">
      <w:r>
        <w:separator/>
      </w:r>
    </w:p>
  </w:endnote>
  <w:endnote w:type="continuationSeparator" w:id="0">
    <w:p w:rsidR="0028173F" w:rsidRDefault="00281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91F39" w:rsidRPr="00191F39">
      <w:rPr>
        <w:noProof/>
        <w:sz w:val="20"/>
      </w:rPr>
      <w:pict>
        <v:line id="Line 3" o:spid="_x0000_s2049" style="position:absolute;left:0;text-align:left;z-index:251658240;visibility:visible;mso-position-horizontal-relative:text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73F" w:rsidRDefault="0028173F">
      <w:r>
        <w:separator/>
      </w:r>
    </w:p>
  </w:footnote>
  <w:footnote w:type="continuationSeparator" w:id="0">
    <w:p w:rsidR="0028173F" w:rsidRDefault="002817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191F39">
    <w:pPr>
      <w:pStyle w:val="a5"/>
      <w:pBdr>
        <w:bottom w:val="single" w:sz="6" w:space="0" w:color="auto"/>
      </w:pBdr>
      <w:jc w:val="right"/>
    </w:pPr>
    <w:r w:rsidRPr="00191F39">
      <w:rPr>
        <w:noProof/>
        <w:sz w:val="20"/>
      </w:rPr>
      <w:pict>
        <v:line id="Line 2" o:spid="_x0000_s2050" style="position:absolute;left:0;text-align:left;z-index:251657216;visibility:visibl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</w:pic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90301"/>
    <w:rsid w:val="000111DA"/>
    <w:rsid w:val="00012360"/>
    <w:rsid w:val="0003020F"/>
    <w:rsid w:val="000309F7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0F0E63"/>
    <w:rsid w:val="00120300"/>
    <w:rsid w:val="00120EFD"/>
    <w:rsid w:val="00152657"/>
    <w:rsid w:val="00155A9B"/>
    <w:rsid w:val="00157B26"/>
    <w:rsid w:val="00187B62"/>
    <w:rsid w:val="00191F39"/>
    <w:rsid w:val="00195163"/>
    <w:rsid w:val="001962C0"/>
    <w:rsid w:val="001B243A"/>
    <w:rsid w:val="001B2D25"/>
    <w:rsid w:val="001B7A9C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76756"/>
    <w:rsid w:val="0028173F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0F0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E728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D25"/>
    <w:rsid w:val="005B2E69"/>
    <w:rsid w:val="005C07D2"/>
    <w:rsid w:val="005C5B6D"/>
    <w:rsid w:val="005D4D1F"/>
    <w:rsid w:val="005E312A"/>
    <w:rsid w:val="005E678C"/>
    <w:rsid w:val="005F1AA2"/>
    <w:rsid w:val="005F7E90"/>
    <w:rsid w:val="00630104"/>
    <w:rsid w:val="00635F95"/>
    <w:rsid w:val="00651AF5"/>
    <w:rsid w:val="00656291"/>
    <w:rsid w:val="00661084"/>
    <w:rsid w:val="0067301C"/>
    <w:rsid w:val="00675573"/>
    <w:rsid w:val="00681321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238D9"/>
    <w:rsid w:val="007244A4"/>
    <w:rsid w:val="00730C53"/>
    <w:rsid w:val="0073295C"/>
    <w:rsid w:val="0074546B"/>
    <w:rsid w:val="00746776"/>
    <w:rsid w:val="00753851"/>
    <w:rsid w:val="00757271"/>
    <w:rsid w:val="007637A5"/>
    <w:rsid w:val="007708F4"/>
    <w:rsid w:val="00774B94"/>
    <w:rsid w:val="00785810"/>
    <w:rsid w:val="007966AD"/>
    <w:rsid w:val="007B33E9"/>
    <w:rsid w:val="007C72DC"/>
    <w:rsid w:val="007C793F"/>
    <w:rsid w:val="007E4A1F"/>
    <w:rsid w:val="007F639D"/>
    <w:rsid w:val="008227F3"/>
    <w:rsid w:val="00844C24"/>
    <w:rsid w:val="00866DE0"/>
    <w:rsid w:val="00867984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F0B63"/>
    <w:rsid w:val="009000DB"/>
    <w:rsid w:val="0090153B"/>
    <w:rsid w:val="00907583"/>
    <w:rsid w:val="00907625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10E7A"/>
    <w:rsid w:val="00A113A3"/>
    <w:rsid w:val="00A3747C"/>
    <w:rsid w:val="00A4413F"/>
    <w:rsid w:val="00A519F5"/>
    <w:rsid w:val="00A55274"/>
    <w:rsid w:val="00A64698"/>
    <w:rsid w:val="00A90577"/>
    <w:rsid w:val="00A952B7"/>
    <w:rsid w:val="00AA20BA"/>
    <w:rsid w:val="00AB0947"/>
    <w:rsid w:val="00AC3521"/>
    <w:rsid w:val="00B10FD9"/>
    <w:rsid w:val="00B112AB"/>
    <w:rsid w:val="00B42A7B"/>
    <w:rsid w:val="00B57D98"/>
    <w:rsid w:val="00B60FFB"/>
    <w:rsid w:val="00B61EC0"/>
    <w:rsid w:val="00B67FE8"/>
    <w:rsid w:val="00B742A3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0371"/>
    <w:rsid w:val="00CB3CE4"/>
    <w:rsid w:val="00CC3DF3"/>
    <w:rsid w:val="00CC694A"/>
    <w:rsid w:val="00CD68F4"/>
    <w:rsid w:val="00CE09AC"/>
    <w:rsid w:val="00CE11B8"/>
    <w:rsid w:val="00CE3B96"/>
    <w:rsid w:val="00CF0106"/>
    <w:rsid w:val="00CF107B"/>
    <w:rsid w:val="00CF52CB"/>
    <w:rsid w:val="00D126FC"/>
    <w:rsid w:val="00D15A7D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E019A3"/>
    <w:rsid w:val="00E07033"/>
    <w:rsid w:val="00E20FB5"/>
    <w:rsid w:val="00E25CDC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4011"/>
    <w:rsid w:val="00EF1329"/>
    <w:rsid w:val="00F0797C"/>
    <w:rsid w:val="00F13D84"/>
    <w:rsid w:val="00F14A76"/>
    <w:rsid w:val="00F30249"/>
    <w:rsid w:val="00F36385"/>
    <w:rsid w:val="00F64A28"/>
    <w:rsid w:val="00F67E6E"/>
    <w:rsid w:val="00F70312"/>
    <w:rsid w:val="00F717A7"/>
    <w:rsid w:val="00F7402D"/>
    <w:rsid w:val="00F9296A"/>
    <w:rsid w:val="00F92BB4"/>
    <w:rsid w:val="00FC4C8F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8C534E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8C534E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8C534E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8C534E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8C534E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8C534E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8C534E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8C534E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8C534E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8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8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8C534E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8C534E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8C534E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07496-F866-4B30-95E3-7304C277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513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368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Windows 用户</cp:lastModifiedBy>
  <cp:revision>43</cp:revision>
  <dcterms:created xsi:type="dcterms:W3CDTF">2019-08-17T02:39:00Z</dcterms:created>
  <dcterms:modified xsi:type="dcterms:W3CDTF">2020-04-10T11:28:00Z</dcterms:modified>
</cp:coreProperties>
</file>