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A78" w:rsidRDefault="008F05C9">
      <w:pPr>
        <w:jc w:val="center"/>
        <w:outlineLvl w:val="0"/>
        <w:rPr>
          <w:rFonts w:ascii="黑体" w:eastAsia="黑体" w:hAnsi="黑体"/>
          <w:sz w:val="52"/>
        </w:rPr>
      </w:pPr>
      <w:r>
        <w:rPr>
          <w:rFonts w:ascii="黑体" w:eastAsia="黑体" w:hAnsi="黑体" w:hint="eastAsia"/>
          <w:sz w:val="52"/>
        </w:rPr>
        <w:t>2020年</w:t>
      </w:r>
      <w:r>
        <w:rPr>
          <w:rFonts w:ascii="黑体" w:eastAsia="黑体" w:hAnsi="黑体"/>
          <w:sz w:val="52"/>
        </w:rPr>
        <w:t>第</w:t>
      </w:r>
      <w:r w:rsidR="00792C80">
        <w:rPr>
          <w:rFonts w:ascii="黑体" w:eastAsia="黑体" w:hAnsi="黑体" w:hint="eastAsia"/>
          <w:sz w:val="52"/>
        </w:rPr>
        <w:t>1</w:t>
      </w:r>
      <w:r w:rsidR="00593C6F">
        <w:rPr>
          <w:rFonts w:ascii="黑体" w:eastAsia="黑体" w:hAnsi="黑体"/>
          <w:sz w:val="52"/>
        </w:rPr>
        <w:t>3</w:t>
      </w:r>
      <w:r>
        <w:rPr>
          <w:rFonts w:ascii="黑体" w:eastAsia="黑体" w:hAnsi="黑体"/>
          <w:sz w:val="52"/>
        </w:rPr>
        <w:t>周</w:t>
      </w:r>
      <w:r>
        <w:rPr>
          <w:rFonts w:ascii="黑体" w:eastAsia="黑体" w:hAnsi="黑体" w:hint="eastAsia"/>
          <w:sz w:val="52"/>
        </w:rPr>
        <w:t>工</w:t>
      </w:r>
      <w:r>
        <w:rPr>
          <w:rFonts w:ascii="黑体" w:eastAsia="黑体" w:hAnsi="黑体"/>
          <w:sz w:val="52"/>
        </w:rPr>
        <w:t>作周报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5812"/>
        <w:gridCol w:w="788"/>
      </w:tblGrid>
      <w:tr w:rsidR="00A35A78">
        <w:trPr>
          <w:trHeight w:val="556"/>
        </w:trPr>
        <w:tc>
          <w:tcPr>
            <w:tcW w:w="8296" w:type="dxa"/>
            <w:gridSpan w:val="3"/>
            <w:shd w:val="clear" w:color="auto" w:fill="auto"/>
            <w:vAlign w:val="center"/>
          </w:tcPr>
          <w:p w:rsidR="00A35A78" w:rsidRDefault="008F05C9">
            <w:pPr>
              <w:rPr>
                <w:sz w:val="28"/>
                <w:szCs w:val="28"/>
              </w:rPr>
            </w:pPr>
            <w:r>
              <w:rPr>
                <w:rFonts w:ascii="黑体" w:eastAsia="黑体" w:hAnsi="黑体" w:hint="eastAsia"/>
                <w:sz w:val="32"/>
              </w:rPr>
              <w:t>一、人员管理</w:t>
            </w:r>
          </w:p>
        </w:tc>
      </w:tr>
      <w:tr w:rsidR="00A35A78">
        <w:trPr>
          <w:trHeight w:val="2535"/>
        </w:trPr>
        <w:tc>
          <w:tcPr>
            <w:tcW w:w="8296" w:type="dxa"/>
            <w:gridSpan w:val="3"/>
            <w:shd w:val="clear" w:color="auto" w:fill="auto"/>
          </w:tcPr>
          <w:p w:rsidR="00A35A78" w:rsidRDefault="008F05C9">
            <w:pPr>
              <w:numPr>
                <w:ilvl w:val="0"/>
                <w:numId w:val="3"/>
              </w:numPr>
              <w:autoSpaceDE w:val="0"/>
              <w:autoSpaceDN w:val="0"/>
              <w:adjustRightInd w:val="0"/>
              <w:jc w:val="left"/>
              <w:rPr>
                <w:rFonts w:ascii="宋体" w:hAnsi="宋体" w:cs="微软雅黑"/>
                <w:b/>
                <w:kern w:val="0"/>
                <w:sz w:val="24"/>
                <w:szCs w:val="24"/>
                <w:lang w:val="zh-CN"/>
              </w:rPr>
            </w:pPr>
            <w:r>
              <w:rPr>
                <w:rFonts w:ascii="宋体" w:hAnsi="宋体" w:cs="微软雅黑" w:hint="eastAsia"/>
                <w:b/>
                <w:kern w:val="0"/>
                <w:sz w:val="24"/>
                <w:szCs w:val="24"/>
                <w:lang w:val="zh-CN"/>
              </w:rPr>
              <w:t>招聘（面试）</w:t>
            </w:r>
          </w:p>
          <w:p w:rsidR="00087F71" w:rsidRDefault="000E1E6A" w:rsidP="000E1E6A">
            <w:pPr>
              <w:autoSpaceDE w:val="0"/>
              <w:autoSpaceDN w:val="0"/>
              <w:adjustRightInd w:val="0"/>
              <w:ind w:left="200"/>
              <w:jc w:val="left"/>
            </w:pPr>
            <w:r w:rsidRPr="000E1E6A">
              <w:rPr>
                <w:b/>
              </w:rPr>
              <w:t>上周遗留：</w:t>
            </w:r>
            <w:r>
              <w:br/>
            </w:r>
            <w:r w:rsidRPr="0054079E">
              <w:rPr>
                <w:sz w:val="18"/>
                <w:szCs w:val="18"/>
              </w:rPr>
              <w:t>1</w:t>
            </w:r>
            <w:r w:rsidRPr="0054079E">
              <w:rPr>
                <w:sz w:val="18"/>
                <w:szCs w:val="18"/>
              </w:rPr>
              <w:t>、总部</w:t>
            </w:r>
            <w:r w:rsidRPr="0054079E">
              <w:rPr>
                <w:sz w:val="18"/>
                <w:szCs w:val="18"/>
              </w:rPr>
              <w:t>2</w:t>
            </w:r>
            <w:r w:rsidRPr="0054079E">
              <w:rPr>
                <w:sz w:val="18"/>
                <w:szCs w:val="18"/>
              </w:rPr>
              <w:t>人，</w:t>
            </w:r>
            <w:r w:rsidRPr="0054079E">
              <w:rPr>
                <w:sz w:val="18"/>
                <w:szCs w:val="18"/>
              </w:rPr>
              <w:t>1</w:t>
            </w:r>
            <w:r w:rsidRPr="0054079E">
              <w:rPr>
                <w:sz w:val="18"/>
                <w:szCs w:val="18"/>
              </w:rPr>
              <w:t>人推送至白总处，</w:t>
            </w:r>
            <w:r w:rsidRPr="0054079E">
              <w:rPr>
                <w:sz w:val="18"/>
                <w:szCs w:val="18"/>
              </w:rPr>
              <w:t>1</w:t>
            </w:r>
            <w:r w:rsidRPr="0054079E">
              <w:rPr>
                <w:sz w:val="18"/>
                <w:szCs w:val="18"/>
              </w:rPr>
              <w:t>人回绝。</w:t>
            </w:r>
            <w:r>
              <w:br/>
            </w:r>
            <w:r w:rsidRPr="000E1E6A">
              <w:rPr>
                <w:b/>
              </w:rPr>
              <w:t>本周推送</w:t>
            </w:r>
            <w:r w:rsidR="00087F71">
              <w:rPr>
                <w:b/>
              </w:rPr>
              <w:t>8</w:t>
            </w:r>
            <w:r w:rsidRPr="000E1E6A">
              <w:rPr>
                <w:b/>
              </w:rPr>
              <w:t>人：</w:t>
            </w:r>
            <w:r>
              <w:br/>
            </w:r>
            <w:r w:rsidRPr="0054079E">
              <w:rPr>
                <w:sz w:val="18"/>
                <w:szCs w:val="18"/>
              </w:rPr>
              <w:t>1</w:t>
            </w:r>
            <w:r w:rsidRPr="0054079E">
              <w:rPr>
                <w:sz w:val="18"/>
                <w:szCs w:val="18"/>
              </w:rPr>
              <w:t>、新疆</w:t>
            </w:r>
            <w:r w:rsidRPr="0054079E">
              <w:rPr>
                <w:sz w:val="18"/>
                <w:szCs w:val="18"/>
              </w:rPr>
              <w:t>3</w:t>
            </w:r>
            <w:r w:rsidRPr="0054079E">
              <w:rPr>
                <w:sz w:val="18"/>
                <w:szCs w:val="18"/>
              </w:rPr>
              <w:t>人，</w:t>
            </w:r>
            <w:r w:rsidRPr="0054079E">
              <w:rPr>
                <w:sz w:val="18"/>
                <w:szCs w:val="18"/>
              </w:rPr>
              <w:t>2</w:t>
            </w:r>
            <w:r w:rsidRPr="0054079E">
              <w:rPr>
                <w:sz w:val="18"/>
                <w:szCs w:val="18"/>
              </w:rPr>
              <w:t>人回绝，</w:t>
            </w:r>
            <w:r w:rsidRPr="0054079E">
              <w:rPr>
                <w:sz w:val="18"/>
                <w:szCs w:val="18"/>
              </w:rPr>
              <w:t>1</w:t>
            </w:r>
            <w:r w:rsidRPr="0054079E">
              <w:rPr>
                <w:sz w:val="18"/>
                <w:szCs w:val="18"/>
              </w:rPr>
              <w:t>人推送至白总</w:t>
            </w:r>
            <w:r w:rsidR="00087F71" w:rsidRPr="0054079E">
              <w:rPr>
                <w:rFonts w:hint="eastAsia"/>
                <w:sz w:val="18"/>
                <w:szCs w:val="18"/>
              </w:rPr>
              <w:t>。</w:t>
            </w:r>
            <w:r w:rsidRPr="0054079E">
              <w:rPr>
                <w:sz w:val="18"/>
                <w:szCs w:val="18"/>
              </w:rPr>
              <w:br/>
              <w:t>2</w:t>
            </w:r>
            <w:r w:rsidRPr="0054079E">
              <w:rPr>
                <w:sz w:val="18"/>
                <w:szCs w:val="18"/>
              </w:rPr>
              <w:t>、宜春</w:t>
            </w:r>
            <w:r w:rsidRPr="0054079E">
              <w:rPr>
                <w:sz w:val="18"/>
                <w:szCs w:val="18"/>
              </w:rPr>
              <w:t>1</w:t>
            </w:r>
            <w:r w:rsidRPr="0054079E">
              <w:rPr>
                <w:sz w:val="18"/>
                <w:szCs w:val="18"/>
              </w:rPr>
              <w:t>人，技术面试中</w:t>
            </w:r>
            <w:r w:rsidR="00087F71" w:rsidRPr="0054079E">
              <w:rPr>
                <w:rFonts w:hint="eastAsia"/>
                <w:sz w:val="18"/>
                <w:szCs w:val="18"/>
              </w:rPr>
              <w:t>。</w:t>
            </w:r>
            <w:r w:rsidRPr="0054079E">
              <w:rPr>
                <w:sz w:val="18"/>
                <w:szCs w:val="18"/>
              </w:rPr>
              <w:br/>
              <w:t>3</w:t>
            </w:r>
            <w:r w:rsidRPr="0054079E">
              <w:rPr>
                <w:sz w:val="18"/>
                <w:szCs w:val="18"/>
              </w:rPr>
              <w:t>、总部</w:t>
            </w:r>
            <w:r w:rsidRPr="0054079E">
              <w:rPr>
                <w:sz w:val="18"/>
                <w:szCs w:val="18"/>
              </w:rPr>
              <w:t>5</w:t>
            </w:r>
            <w:r w:rsidRPr="0054079E">
              <w:rPr>
                <w:sz w:val="18"/>
                <w:szCs w:val="18"/>
              </w:rPr>
              <w:t>人</w:t>
            </w:r>
            <w:r w:rsidR="00087F71" w:rsidRPr="0054079E">
              <w:rPr>
                <w:rFonts w:hint="eastAsia"/>
                <w:sz w:val="18"/>
                <w:szCs w:val="18"/>
              </w:rPr>
              <w:t>，</w:t>
            </w:r>
            <w:r w:rsidRPr="0054079E">
              <w:rPr>
                <w:sz w:val="18"/>
                <w:szCs w:val="18"/>
              </w:rPr>
              <w:t>4</w:t>
            </w:r>
            <w:r w:rsidRPr="0054079E">
              <w:rPr>
                <w:sz w:val="18"/>
                <w:szCs w:val="18"/>
              </w:rPr>
              <w:t>人回绝，</w:t>
            </w:r>
            <w:r w:rsidRPr="0054079E">
              <w:rPr>
                <w:sz w:val="18"/>
                <w:szCs w:val="18"/>
              </w:rPr>
              <w:t>1</w:t>
            </w:r>
            <w:r w:rsidRPr="0054079E">
              <w:rPr>
                <w:sz w:val="18"/>
                <w:szCs w:val="18"/>
              </w:rPr>
              <w:t>人推送至白总。</w:t>
            </w:r>
          </w:p>
          <w:p w:rsidR="00A35A78" w:rsidRPr="00087F71" w:rsidRDefault="008F05C9" w:rsidP="00087F71">
            <w:pPr>
              <w:numPr>
                <w:ilvl w:val="0"/>
                <w:numId w:val="3"/>
              </w:numPr>
              <w:autoSpaceDE w:val="0"/>
              <w:autoSpaceDN w:val="0"/>
              <w:adjustRightInd w:val="0"/>
              <w:jc w:val="left"/>
              <w:rPr>
                <w:rFonts w:ascii="宋体" w:hAnsi="宋体" w:cs="微软雅黑"/>
                <w:b/>
                <w:kern w:val="0"/>
                <w:sz w:val="24"/>
                <w:szCs w:val="24"/>
                <w:lang w:val="zh-CN"/>
              </w:rPr>
            </w:pPr>
            <w:r w:rsidRPr="000E1E6A">
              <w:rPr>
                <w:rFonts w:ascii="宋体" w:hAnsi="宋体" w:cs="微软雅黑" w:hint="eastAsia"/>
                <w:b/>
                <w:kern w:val="0"/>
                <w:sz w:val="24"/>
                <w:szCs w:val="24"/>
                <w:lang w:val="zh-CN"/>
              </w:rPr>
              <w:t>入职</w:t>
            </w:r>
            <w:r w:rsidRPr="00087F71">
              <w:rPr>
                <w:rFonts w:ascii="宋体" w:hAnsi="宋体" w:cs="微软雅黑" w:hint="eastAsia"/>
                <w:b/>
                <w:kern w:val="0"/>
                <w:sz w:val="24"/>
                <w:szCs w:val="24"/>
                <w:lang w:val="zh-CN"/>
              </w:rPr>
              <w:t xml:space="preserve"> </w:t>
            </w:r>
          </w:p>
          <w:p w:rsidR="009E742A" w:rsidRDefault="005606AA" w:rsidP="009E742A">
            <w:pPr>
              <w:pStyle w:val="ab"/>
              <w:numPr>
                <w:ilvl w:val="0"/>
                <w:numId w:val="6"/>
              </w:numPr>
              <w:autoSpaceDE w:val="0"/>
              <w:autoSpaceDN w:val="0"/>
              <w:adjustRightInd w:val="0"/>
              <w:ind w:firstLineChars="0"/>
              <w:jc w:val="left"/>
              <w:rPr>
                <w:rFonts w:ascii="宋体" w:hAnsi="宋体" w:cs="宋体"/>
                <w:sz w:val="18"/>
                <w:szCs w:val="18"/>
              </w:rPr>
            </w:pPr>
            <w:r w:rsidRPr="005606AA">
              <w:rPr>
                <w:rFonts w:ascii="宋体" w:hAnsi="宋体" w:cs="宋体"/>
                <w:sz w:val="18"/>
                <w:szCs w:val="18"/>
              </w:rPr>
              <w:t>珠海</w:t>
            </w:r>
            <w:r w:rsidR="009E742A">
              <w:rPr>
                <w:rFonts w:ascii="宋体" w:hAnsi="宋体" w:cs="宋体" w:hint="eastAsia"/>
                <w:sz w:val="18"/>
                <w:szCs w:val="18"/>
              </w:rPr>
              <w:t>杨辛</w:t>
            </w:r>
            <w:r w:rsidRPr="005606AA">
              <w:rPr>
                <w:rFonts w:ascii="宋体" w:hAnsi="宋体" w:cs="宋体"/>
                <w:sz w:val="18"/>
                <w:szCs w:val="18"/>
              </w:rPr>
              <w:t>3.23</w:t>
            </w:r>
            <w:r w:rsidR="009E742A">
              <w:rPr>
                <w:rFonts w:ascii="宋体" w:hAnsi="宋体" w:cs="宋体" w:hint="eastAsia"/>
                <w:sz w:val="18"/>
                <w:szCs w:val="18"/>
              </w:rPr>
              <w:t>入职</w:t>
            </w:r>
          </w:p>
          <w:p w:rsidR="005606AA" w:rsidRDefault="005606AA" w:rsidP="009E742A">
            <w:pPr>
              <w:pStyle w:val="ab"/>
              <w:numPr>
                <w:ilvl w:val="0"/>
                <w:numId w:val="6"/>
              </w:numPr>
              <w:autoSpaceDE w:val="0"/>
              <w:autoSpaceDN w:val="0"/>
              <w:adjustRightInd w:val="0"/>
              <w:ind w:firstLineChars="0"/>
              <w:jc w:val="left"/>
              <w:rPr>
                <w:rFonts w:ascii="宋体" w:hAnsi="宋体" w:cs="宋体"/>
                <w:sz w:val="18"/>
                <w:szCs w:val="18"/>
              </w:rPr>
            </w:pPr>
            <w:r w:rsidRPr="009E742A">
              <w:rPr>
                <w:rFonts w:ascii="宋体" w:hAnsi="宋体" w:cs="宋体" w:hint="eastAsia"/>
                <w:sz w:val="18"/>
                <w:szCs w:val="18"/>
              </w:rPr>
              <w:t>公司本部</w:t>
            </w:r>
            <w:r w:rsidRPr="009E742A">
              <w:rPr>
                <w:rFonts w:ascii="宋体" w:hAnsi="宋体" w:cs="宋体"/>
                <w:sz w:val="18"/>
                <w:szCs w:val="18"/>
              </w:rPr>
              <w:t>入职</w:t>
            </w:r>
            <w:r w:rsidRPr="009E742A">
              <w:rPr>
                <w:rFonts w:ascii="宋体" w:hAnsi="宋体" w:cs="宋体" w:hint="eastAsia"/>
                <w:sz w:val="18"/>
                <w:szCs w:val="18"/>
              </w:rPr>
              <w:t>1</w:t>
            </w:r>
            <w:r w:rsidR="009E742A" w:rsidRPr="009E742A">
              <w:rPr>
                <w:rFonts w:ascii="宋体" w:hAnsi="宋体" w:cs="宋体" w:hint="eastAsia"/>
                <w:sz w:val="18"/>
                <w:szCs w:val="18"/>
              </w:rPr>
              <w:t>人</w:t>
            </w:r>
            <w:r w:rsidR="009E742A" w:rsidRPr="009E742A">
              <w:rPr>
                <w:rFonts w:ascii="宋体" w:hAnsi="宋体" w:cs="宋体"/>
                <w:sz w:val="18"/>
                <w:szCs w:val="18"/>
              </w:rPr>
              <w:t>，习天宇（</w:t>
            </w:r>
            <w:r w:rsidRPr="009E742A">
              <w:rPr>
                <w:rFonts w:ascii="宋体" w:hAnsi="宋体" w:cs="宋体" w:hint="eastAsia"/>
                <w:sz w:val="18"/>
                <w:szCs w:val="18"/>
              </w:rPr>
              <w:t>实习生</w:t>
            </w:r>
            <w:r w:rsidR="009E742A" w:rsidRPr="009E742A">
              <w:rPr>
                <w:rFonts w:ascii="宋体" w:hAnsi="宋体" w:cs="宋体" w:hint="eastAsia"/>
                <w:sz w:val="18"/>
                <w:szCs w:val="18"/>
              </w:rPr>
              <w:t>）</w:t>
            </w:r>
          </w:p>
          <w:p w:rsidR="009E742A" w:rsidRPr="009E742A" w:rsidRDefault="009E742A" w:rsidP="009E742A">
            <w:pPr>
              <w:pStyle w:val="ab"/>
              <w:numPr>
                <w:ilvl w:val="0"/>
                <w:numId w:val="6"/>
              </w:numPr>
              <w:autoSpaceDE w:val="0"/>
              <w:autoSpaceDN w:val="0"/>
              <w:adjustRightInd w:val="0"/>
              <w:ind w:firstLineChars="0"/>
              <w:jc w:val="left"/>
              <w:rPr>
                <w:rFonts w:ascii="宋体" w:hAnsi="宋体" w:cs="宋体"/>
                <w:sz w:val="18"/>
                <w:szCs w:val="18"/>
              </w:rPr>
            </w:pPr>
            <w:r>
              <w:rPr>
                <w:rFonts w:ascii="宋体" w:hAnsi="宋体" w:cs="宋体" w:hint="eastAsia"/>
                <w:sz w:val="18"/>
                <w:szCs w:val="18"/>
              </w:rPr>
              <w:t>下周一</w:t>
            </w:r>
            <w:r>
              <w:rPr>
                <w:rFonts w:ascii="宋体" w:hAnsi="宋体" w:cs="宋体"/>
                <w:sz w:val="18"/>
                <w:szCs w:val="18"/>
              </w:rPr>
              <w:t>入职</w:t>
            </w:r>
            <w:r>
              <w:rPr>
                <w:rFonts w:ascii="宋体" w:hAnsi="宋体" w:cs="宋体" w:hint="eastAsia"/>
                <w:sz w:val="18"/>
                <w:szCs w:val="18"/>
              </w:rPr>
              <w:t>3个</w:t>
            </w:r>
            <w:r>
              <w:rPr>
                <w:rFonts w:ascii="宋体" w:hAnsi="宋体" w:cs="宋体"/>
                <w:sz w:val="18"/>
                <w:szCs w:val="18"/>
              </w:rPr>
              <w:t>实习生</w:t>
            </w:r>
          </w:p>
          <w:p w:rsidR="00A35A78" w:rsidRDefault="008F05C9">
            <w:pPr>
              <w:pStyle w:val="ab"/>
              <w:numPr>
                <w:ilvl w:val="0"/>
                <w:numId w:val="3"/>
              </w:numPr>
              <w:autoSpaceDE w:val="0"/>
              <w:autoSpaceDN w:val="0"/>
              <w:adjustRightInd w:val="0"/>
              <w:ind w:firstLineChars="0"/>
              <w:jc w:val="left"/>
              <w:rPr>
                <w:rFonts w:ascii="宋体" w:hAnsi="宋体" w:cs="微软雅黑"/>
                <w:b/>
                <w:kern w:val="0"/>
                <w:sz w:val="24"/>
                <w:szCs w:val="24"/>
                <w:lang w:val="zh-CN"/>
              </w:rPr>
            </w:pPr>
            <w:r>
              <w:rPr>
                <w:rFonts w:ascii="宋体" w:hAnsi="宋体" w:cs="微软雅黑" w:hint="eastAsia"/>
                <w:b/>
                <w:kern w:val="0"/>
                <w:sz w:val="24"/>
                <w:szCs w:val="24"/>
                <w:lang w:val="zh-CN"/>
              </w:rPr>
              <w:t xml:space="preserve">转正  </w:t>
            </w:r>
          </w:p>
          <w:p w:rsidR="00A35A78" w:rsidRPr="000F74A3" w:rsidRDefault="000F74A3">
            <w:pPr>
              <w:autoSpaceDE w:val="0"/>
              <w:autoSpaceDN w:val="0"/>
              <w:adjustRightInd w:val="0"/>
              <w:ind w:firstLineChars="100" w:firstLine="180"/>
              <w:jc w:val="left"/>
              <w:rPr>
                <w:rFonts w:ascii="宋体" w:hAnsi="宋体" w:cs="宋体" w:hint="eastAsia"/>
                <w:bCs/>
                <w:kern w:val="0"/>
                <w:sz w:val="18"/>
                <w:szCs w:val="18"/>
              </w:rPr>
            </w:pPr>
            <w:r w:rsidRPr="000F74A3">
              <w:rPr>
                <w:rFonts w:ascii="宋体" w:hAnsi="宋体" w:cs="宋体" w:hint="eastAsia"/>
                <w:bCs/>
                <w:kern w:val="0"/>
                <w:sz w:val="18"/>
                <w:szCs w:val="18"/>
              </w:rPr>
              <w:t>刘隆吉、</w:t>
            </w:r>
            <w:r w:rsidRPr="000F74A3">
              <w:rPr>
                <w:rFonts w:ascii="宋体" w:hAnsi="宋体" w:cs="宋体"/>
                <w:bCs/>
                <w:kern w:val="0"/>
                <w:sz w:val="18"/>
                <w:szCs w:val="18"/>
              </w:rPr>
              <w:t>张祥龙</w:t>
            </w:r>
          </w:p>
          <w:p w:rsidR="00A35A78" w:rsidRDefault="008F05C9">
            <w:pPr>
              <w:pStyle w:val="ab"/>
              <w:numPr>
                <w:ilvl w:val="0"/>
                <w:numId w:val="3"/>
              </w:numPr>
              <w:ind w:firstLineChars="0"/>
              <w:rPr>
                <w:rFonts w:ascii="宋体" w:hAnsi="宋体" w:cs="微软雅黑"/>
                <w:kern w:val="0"/>
                <w:sz w:val="24"/>
                <w:szCs w:val="24"/>
                <w:lang w:val="zh-CN"/>
              </w:rPr>
            </w:pPr>
            <w:r>
              <w:rPr>
                <w:rFonts w:ascii="宋体" w:hAnsi="宋体" w:cs="微软雅黑" w:hint="eastAsia"/>
                <w:b/>
                <w:kern w:val="0"/>
                <w:sz w:val="24"/>
                <w:szCs w:val="24"/>
                <w:lang w:val="zh-CN"/>
              </w:rPr>
              <w:t xml:space="preserve">离职 </w:t>
            </w:r>
            <w:r>
              <w:rPr>
                <w:rFonts w:ascii="宋体" w:hAnsi="宋体" w:cs="微软雅黑" w:hint="eastAsia"/>
                <w:kern w:val="0"/>
                <w:sz w:val="24"/>
                <w:szCs w:val="24"/>
                <w:lang w:val="zh-CN"/>
              </w:rPr>
              <w:t xml:space="preserve">  </w:t>
            </w:r>
          </w:p>
          <w:p w:rsidR="00A35A78" w:rsidRPr="00A723D7" w:rsidRDefault="00516CE6" w:rsidP="001F6B35">
            <w:pPr>
              <w:ind w:firstLineChars="100" w:firstLine="180"/>
              <w:rPr>
                <w:rFonts w:ascii="宋体" w:hAnsi="宋体" w:cs="微软雅黑" w:hint="eastAsia"/>
                <w:kern w:val="0"/>
                <w:sz w:val="18"/>
                <w:szCs w:val="18"/>
              </w:rPr>
            </w:pPr>
            <w:r w:rsidRPr="00A723D7">
              <w:rPr>
                <w:rFonts w:ascii="宋体" w:hAnsi="宋体" w:cs="微软雅黑"/>
                <w:kern w:val="0"/>
                <w:sz w:val="18"/>
                <w:szCs w:val="18"/>
              </w:rPr>
              <w:t>天津站冯文</w:t>
            </w:r>
            <w:r w:rsidRPr="00A723D7">
              <w:rPr>
                <w:rFonts w:ascii="宋体" w:hAnsi="宋体" w:cs="微软雅黑" w:hint="eastAsia"/>
                <w:kern w:val="0"/>
                <w:sz w:val="18"/>
                <w:szCs w:val="18"/>
              </w:rPr>
              <w:t>3月26日</w:t>
            </w:r>
            <w:r w:rsidRPr="00A723D7">
              <w:rPr>
                <w:rFonts w:ascii="宋体" w:hAnsi="宋体" w:cs="微软雅黑"/>
                <w:kern w:val="0"/>
                <w:sz w:val="18"/>
                <w:szCs w:val="18"/>
              </w:rPr>
              <w:t>离职</w:t>
            </w:r>
            <w:r w:rsidR="00DA4BCB" w:rsidRPr="00A723D7">
              <w:rPr>
                <w:rFonts w:ascii="宋体" w:hAnsi="宋体" w:cs="微软雅黑" w:hint="eastAsia"/>
                <w:kern w:val="0"/>
                <w:sz w:val="18"/>
                <w:szCs w:val="18"/>
              </w:rPr>
              <w:t>，景盼盼3月23日</w:t>
            </w:r>
            <w:r w:rsidR="00DA4BCB" w:rsidRPr="00A723D7">
              <w:rPr>
                <w:rFonts w:ascii="宋体" w:hAnsi="宋体" w:cs="微软雅黑"/>
                <w:kern w:val="0"/>
                <w:sz w:val="18"/>
                <w:szCs w:val="18"/>
              </w:rPr>
              <w:t>离职，贺浩将于</w:t>
            </w:r>
            <w:r w:rsidR="00DA4BCB" w:rsidRPr="00A723D7">
              <w:rPr>
                <w:rFonts w:ascii="宋体" w:hAnsi="宋体" w:cs="微软雅黑" w:hint="eastAsia"/>
                <w:kern w:val="0"/>
                <w:sz w:val="18"/>
                <w:szCs w:val="18"/>
              </w:rPr>
              <w:t>4月15日</w:t>
            </w:r>
            <w:r w:rsidR="00DA4BCB" w:rsidRPr="00A723D7">
              <w:rPr>
                <w:rFonts w:ascii="宋体" w:hAnsi="宋体" w:cs="微软雅黑"/>
                <w:kern w:val="0"/>
                <w:sz w:val="18"/>
                <w:szCs w:val="18"/>
              </w:rPr>
              <w:t>离职（</w:t>
            </w:r>
            <w:r w:rsidR="00DA4BCB" w:rsidRPr="00A723D7">
              <w:rPr>
                <w:rFonts w:ascii="宋体" w:hAnsi="宋体" w:cs="微软雅黑" w:hint="eastAsia"/>
                <w:kern w:val="0"/>
                <w:sz w:val="18"/>
                <w:szCs w:val="18"/>
              </w:rPr>
              <w:t>四川</w:t>
            </w:r>
            <w:r w:rsidR="00DA4BCB" w:rsidRPr="00A723D7">
              <w:rPr>
                <w:rFonts w:ascii="宋体" w:hAnsi="宋体" w:cs="微软雅黑"/>
                <w:kern w:val="0"/>
                <w:sz w:val="18"/>
                <w:szCs w:val="18"/>
              </w:rPr>
              <w:t>）</w:t>
            </w:r>
          </w:p>
        </w:tc>
      </w:tr>
      <w:tr w:rsidR="00A35A78">
        <w:trPr>
          <w:trHeight w:val="621"/>
        </w:trPr>
        <w:tc>
          <w:tcPr>
            <w:tcW w:w="8296" w:type="dxa"/>
            <w:gridSpan w:val="3"/>
            <w:shd w:val="clear" w:color="auto" w:fill="auto"/>
            <w:vAlign w:val="center"/>
          </w:tcPr>
          <w:p w:rsidR="00A35A78" w:rsidRDefault="008F05C9">
            <w:pPr>
              <w:rPr>
                <w:sz w:val="28"/>
                <w:szCs w:val="28"/>
              </w:rPr>
            </w:pPr>
            <w:r>
              <w:rPr>
                <w:rFonts w:ascii="黑体" w:eastAsia="黑体" w:hAnsi="黑体" w:hint="eastAsia"/>
                <w:sz w:val="32"/>
              </w:rPr>
              <w:t>二、重点大项工作进展</w:t>
            </w:r>
          </w:p>
        </w:tc>
      </w:tr>
      <w:tr w:rsidR="00A35A78">
        <w:trPr>
          <w:trHeight w:val="355"/>
        </w:trPr>
        <w:tc>
          <w:tcPr>
            <w:tcW w:w="1696" w:type="dxa"/>
            <w:shd w:val="clear" w:color="auto" w:fill="auto"/>
            <w:vAlign w:val="center"/>
          </w:tcPr>
          <w:p w:rsidR="00A35A78" w:rsidRDefault="008F05C9">
            <w:pPr>
              <w:jc w:val="center"/>
              <w:rPr>
                <w:rFonts w:ascii="仿宋" w:eastAsia="仿宋" w:hAnsi="仿宋"/>
                <w:b/>
                <w:szCs w:val="21"/>
              </w:rPr>
            </w:pPr>
            <w:r>
              <w:rPr>
                <w:rFonts w:ascii="仿宋" w:eastAsia="仿宋" w:hAnsi="仿宋" w:hint="eastAsia"/>
                <w:b/>
                <w:szCs w:val="21"/>
              </w:rPr>
              <w:t>工</w:t>
            </w:r>
            <w:r>
              <w:rPr>
                <w:rFonts w:ascii="仿宋" w:eastAsia="仿宋" w:hAnsi="仿宋"/>
                <w:b/>
                <w:szCs w:val="21"/>
              </w:rPr>
              <w:t>作项</w:t>
            </w:r>
          </w:p>
        </w:tc>
        <w:tc>
          <w:tcPr>
            <w:tcW w:w="5812" w:type="dxa"/>
            <w:shd w:val="clear" w:color="auto" w:fill="auto"/>
            <w:vAlign w:val="center"/>
          </w:tcPr>
          <w:p w:rsidR="00A35A78" w:rsidRDefault="008F05C9">
            <w:pPr>
              <w:jc w:val="center"/>
              <w:rPr>
                <w:rFonts w:ascii="仿宋" w:eastAsia="仿宋" w:hAnsi="仿宋"/>
                <w:b/>
                <w:szCs w:val="21"/>
              </w:rPr>
            </w:pPr>
            <w:r>
              <w:rPr>
                <w:rFonts w:ascii="仿宋" w:eastAsia="仿宋" w:hAnsi="仿宋" w:hint="eastAsia"/>
                <w:b/>
                <w:szCs w:val="21"/>
              </w:rPr>
              <w:t>完成</w:t>
            </w:r>
            <w:r>
              <w:rPr>
                <w:rFonts w:ascii="仿宋" w:eastAsia="仿宋" w:hAnsi="仿宋"/>
                <w:b/>
                <w:szCs w:val="21"/>
              </w:rPr>
              <w:t>状态</w:t>
            </w:r>
          </w:p>
        </w:tc>
        <w:tc>
          <w:tcPr>
            <w:tcW w:w="788" w:type="dxa"/>
            <w:shd w:val="clear" w:color="auto" w:fill="auto"/>
            <w:vAlign w:val="center"/>
          </w:tcPr>
          <w:p w:rsidR="00A35A78" w:rsidRDefault="008F05C9">
            <w:pPr>
              <w:jc w:val="center"/>
              <w:rPr>
                <w:rFonts w:ascii="仿宋" w:eastAsia="仿宋" w:hAnsi="仿宋"/>
                <w:b/>
                <w:szCs w:val="21"/>
              </w:rPr>
            </w:pPr>
            <w:r>
              <w:rPr>
                <w:rFonts w:ascii="仿宋" w:eastAsia="仿宋" w:hAnsi="仿宋" w:hint="eastAsia"/>
                <w:b/>
                <w:szCs w:val="21"/>
              </w:rPr>
              <w:t>问</w:t>
            </w:r>
            <w:r>
              <w:rPr>
                <w:rFonts w:ascii="仿宋" w:eastAsia="仿宋" w:hAnsi="仿宋"/>
                <w:b/>
                <w:szCs w:val="21"/>
              </w:rPr>
              <w:t>题</w:t>
            </w:r>
          </w:p>
        </w:tc>
      </w:tr>
      <w:tr w:rsidR="00A35A78">
        <w:trPr>
          <w:trHeight w:val="1568"/>
        </w:trPr>
        <w:tc>
          <w:tcPr>
            <w:tcW w:w="1696" w:type="dxa"/>
            <w:shd w:val="clear" w:color="auto" w:fill="auto"/>
            <w:vAlign w:val="center"/>
          </w:tcPr>
          <w:p w:rsidR="00A35A78" w:rsidRDefault="008F05C9">
            <w:pPr>
              <w:rPr>
                <w:rFonts w:ascii="宋体" w:hAnsi="宋体"/>
                <w:szCs w:val="21"/>
              </w:rPr>
            </w:pPr>
            <w:r>
              <w:rPr>
                <w:rFonts w:ascii="宋体" w:hAnsi="宋体" w:hint="eastAsia"/>
                <w:szCs w:val="21"/>
              </w:rPr>
              <w:t>环保部服务</w:t>
            </w:r>
          </w:p>
        </w:tc>
        <w:tc>
          <w:tcPr>
            <w:tcW w:w="5812" w:type="dxa"/>
            <w:shd w:val="clear" w:color="auto" w:fill="auto"/>
            <w:vAlign w:val="center"/>
          </w:tcPr>
          <w:p w:rsidR="00A35A78" w:rsidRPr="002F3C80" w:rsidRDefault="002F3C80" w:rsidP="002F3C80">
            <w:pPr>
              <w:pStyle w:val="ab"/>
              <w:numPr>
                <w:ilvl w:val="0"/>
                <w:numId w:val="7"/>
              </w:numPr>
              <w:ind w:firstLineChars="0"/>
              <w:rPr>
                <w:sz w:val="18"/>
                <w:szCs w:val="18"/>
              </w:rPr>
            </w:pPr>
            <w:r w:rsidRPr="002F3C80">
              <w:rPr>
                <w:sz w:val="18"/>
                <w:szCs w:val="18"/>
              </w:rPr>
              <w:t>升级垃圾焚烧督办、管理端平台</w:t>
            </w:r>
          </w:p>
          <w:p w:rsidR="002F3C80" w:rsidRPr="002F3C80" w:rsidRDefault="002F3C80" w:rsidP="002F3C80">
            <w:pPr>
              <w:pStyle w:val="ab"/>
              <w:numPr>
                <w:ilvl w:val="0"/>
                <w:numId w:val="7"/>
              </w:numPr>
              <w:ind w:firstLineChars="0"/>
              <w:rPr>
                <w:rFonts w:ascii="宋体" w:hAnsi="宋体"/>
                <w:sz w:val="18"/>
                <w:szCs w:val="18"/>
              </w:rPr>
            </w:pPr>
            <w:r w:rsidRPr="002F3C80">
              <w:rPr>
                <w:sz w:val="18"/>
                <w:szCs w:val="18"/>
              </w:rPr>
              <w:t>设置垃圾焚烧督办域名解析和微信端督办测试</w:t>
            </w:r>
          </w:p>
          <w:p w:rsidR="002F3C80" w:rsidRPr="002F3C80" w:rsidRDefault="002F3C80" w:rsidP="002F3C80">
            <w:pPr>
              <w:pStyle w:val="ab"/>
              <w:numPr>
                <w:ilvl w:val="0"/>
                <w:numId w:val="7"/>
              </w:numPr>
              <w:ind w:firstLineChars="0"/>
              <w:rPr>
                <w:rFonts w:ascii="宋体" w:hAnsi="宋体"/>
                <w:sz w:val="18"/>
                <w:szCs w:val="18"/>
              </w:rPr>
            </w:pPr>
            <w:r w:rsidRPr="002F3C80">
              <w:rPr>
                <w:sz w:val="18"/>
                <w:szCs w:val="18"/>
              </w:rPr>
              <w:t>重点排污单位排查系统、督办平台升级</w:t>
            </w:r>
          </w:p>
          <w:p w:rsidR="002F3C80" w:rsidRPr="002F3C80" w:rsidRDefault="002F3C80" w:rsidP="002F3C80">
            <w:pPr>
              <w:pStyle w:val="ab"/>
              <w:numPr>
                <w:ilvl w:val="0"/>
                <w:numId w:val="7"/>
              </w:numPr>
              <w:ind w:firstLineChars="0"/>
              <w:rPr>
                <w:rFonts w:ascii="宋体" w:hAnsi="宋体"/>
                <w:sz w:val="18"/>
                <w:szCs w:val="18"/>
              </w:rPr>
            </w:pPr>
            <w:r w:rsidRPr="002F3C80">
              <w:rPr>
                <w:sz w:val="18"/>
                <w:szCs w:val="18"/>
              </w:rPr>
              <w:t>每日自动监控全国异常明细清单导出</w:t>
            </w:r>
          </w:p>
          <w:p w:rsidR="002F3C80" w:rsidRPr="002F3C80" w:rsidRDefault="002F3C80" w:rsidP="002F3C80">
            <w:pPr>
              <w:pStyle w:val="ab"/>
              <w:numPr>
                <w:ilvl w:val="0"/>
                <w:numId w:val="7"/>
              </w:numPr>
              <w:ind w:firstLineChars="0"/>
              <w:rPr>
                <w:rFonts w:ascii="宋体" w:hAnsi="宋体"/>
                <w:sz w:val="18"/>
                <w:szCs w:val="18"/>
              </w:rPr>
            </w:pPr>
            <w:r w:rsidRPr="002F3C80">
              <w:rPr>
                <w:sz w:val="18"/>
                <w:szCs w:val="18"/>
              </w:rPr>
              <w:t>开通生态环境云服务器访问端口策略</w:t>
            </w:r>
          </w:p>
          <w:p w:rsidR="002F3C80" w:rsidRPr="002F3C80" w:rsidRDefault="002F3C80" w:rsidP="002F3C80">
            <w:pPr>
              <w:pStyle w:val="ab"/>
              <w:numPr>
                <w:ilvl w:val="0"/>
                <w:numId w:val="7"/>
              </w:numPr>
              <w:ind w:firstLineChars="0"/>
              <w:rPr>
                <w:rFonts w:ascii="宋体" w:hAnsi="宋体" w:hint="eastAsia"/>
                <w:szCs w:val="21"/>
              </w:rPr>
            </w:pPr>
            <w:r w:rsidRPr="002F3C80">
              <w:rPr>
                <w:sz w:val="18"/>
                <w:szCs w:val="18"/>
              </w:rPr>
              <w:t>主机网络流量监控、磁盘读写队列情况监控</w:t>
            </w:r>
          </w:p>
        </w:tc>
        <w:tc>
          <w:tcPr>
            <w:tcW w:w="788" w:type="dxa"/>
            <w:shd w:val="clear" w:color="auto" w:fill="auto"/>
            <w:vAlign w:val="center"/>
          </w:tcPr>
          <w:p w:rsidR="00A35A78" w:rsidRDefault="00A35A78">
            <w:pPr>
              <w:jc w:val="center"/>
              <w:rPr>
                <w:rFonts w:ascii="仿宋" w:eastAsia="仿宋" w:hAnsi="仿宋"/>
                <w:b/>
                <w:szCs w:val="21"/>
              </w:rPr>
            </w:pPr>
          </w:p>
        </w:tc>
      </w:tr>
      <w:tr w:rsidR="00A35A78">
        <w:trPr>
          <w:trHeight w:val="568"/>
        </w:trPr>
        <w:tc>
          <w:tcPr>
            <w:tcW w:w="1696" w:type="dxa"/>
            <w:shd w:val="clear" w:color="auto" w:fill="auto"/>
          </w:tcPr>
          <w:p w:rsidR="00A35A78" w:rsidRDefault="008F05C9">
            <w:pPr>
              <w:rPr>
                <w:rFonts w:ascii="仿宋" w:eastAsia="仿宋" w:hAnsi="仿宋"/>
                <w:szCs w:val="21"/>
              </w:rPr>
            </w:pPr>
            <w:r>
              <w:rPr>
                <w:rFonts w:ascii="宋体" w:hAnsi="宋体" w:hint="eastAsia"/>
                <w:sz w:val="24"/>
                <w:szCs w:val="28"/>
              </w:rPr>
              <w:t>企业版</w:t>
            </w:r>
            <w:r>
              <w:rPr>
                <w:rFonts w:ascii="宋体" w:hAnsi="宋体"/>
                <w:sz w:val="24"/>
                <w:szCs w:val="28"/>
              </w:rPr>
              <w:t>实施</w:t>
            </w:r>
            <w:r>
              <w:rPr>
                <w:rFonts w:ascii="宋体" w:hAnsi="宋体" w:hint="eastAsia"/>
                <w:sz w:val="24"/>
                <w:szCs w:val="28"/>
              </w:rPr>
              <w:t>、项目</w:t>
            </w:r>
            <w:r>
              <w:rPr>
                <w:rFonts w:ascii="宋体" w:hAnsi="宋体"/>
                <w:sz w:val="24"/>
                <w:szCs w:val="28"/>
              </w:rPr>
              <w:t>售后</w:t>
            </w:r>
          </w:p>
        </w:tc>
        <w:tc>
          <w:tcPr>
            <w:tcW w:w="5812" w:type="dxa"/>
            <w:shd w:val="clear" w:color="auto" w:fill="auto"/>
          </w:tcPr>
          <w:p w:rsidR="00A35A78" w:rsidRDefault="008F05C9">
            <w:pPr>
              <w:autoSpaceDE w:val="0"/>
              <w:autoSpaceDN w:val="0"/>
              <w:adjustRightInd w:val="0"/>
              <w:jc w:val="left"/>
              <w:rPr>
                <w:rFonts w:ascii="宋体" w:hAnsi="Times New Roman" w:cs="宋体"/>
                <w:b/>
                <w:kern w:val="0"/>
                <w:sz w:val="18"/>
                <w:szCs w:val="18"/>
                <w:lang w:val="zh-CN"/>
              </w:rPr>
            </w:pPr>
            <w:r>
              <w:rPr>
                <w:rFonts w:ascii="宋体" w:hAnsi="Times New Roman" w:cs="宋体" w:hint="eastAsia"/>
                <w:b/>
                <w:kern w:val="0"/>
                <w:sz w:val="18"/>
                <w:szCs w:val="18"/>
                <w:lang w:val="zh-CN"/>
              </w:rPr>
              <w:t>企业版：</w:t>
            </w:r>
            <w:r>
              <w:rPr>
                <w:rFonts w:ascii="宋体" w:hAnsi="Times New Roman" w:cs="宋体"/>
                <w:b/>
                <w:kern w:val="0"/>
                <w:sz w:val="18"/>
                <w:szCs w:val="18"/>
                <w:lang w:val="zh-CN"/>
              </w:rPr>
              <w:t xml:space="preserve">  </w:t>
            </w:r>
          </w:p>
          <w:p w:rsidR="00A35A78" w:rsidRDefault="008F05C9">
            <w:pPr>
              <w:autoSpaceDE w:val="0"/>
              <w:autoSpaceDN w:val="0"/>
              <w:adjustRightInd w:val="0"/>
              <w:jc w:val="left"/>
              <w:rPr>
                <w:rFonts w:ascii="宋体" w:hAnsi="Times New Roman" w:cs="宋体"/>
                <w:kern w:val="0"/>
                <w:sz w:val="18"/>
                <w:szCs w:val="18"/>
                <w:lang w:val="zh-CN"/>
              </w:rPr>
            </w:pPr>
            <w:r>
              <w:rPr>
                <w:rFonts w:ascii="宋体" w:hAnsi="Times New Roman" w:cs="宋体" w:hint="eastAsia"/>
                <w:kern w:val="0"/>
                <w:sz w:val="18"/>
                <w:szCs w:val="18"/>
                <w:lang w:val="zh-CN"/>
              </w:rPr>
              <w:t>无</w:t>
            </w:r>
          </w:p>
          <w:p w:rsidR="00A35A78" w:rsidRDefault="008F05C9">
            <w:pPr>
              <w:autoSpaceDE w:val="0"/>
              <w:autoSpaceDN w:val="0"/>
              <w:adjustRightInd w:val="0"/>
              <w:jc w:val="left"/>
              <w:rPr>
                <w:rFonts w:ascii="宋体" w:hAnsi="宋体" w:cs="宋体"/>
                <w:sz w:val="24"/>
                <w:szCs w:val="24"/>
              </w:rPr>
            </w:pPr>
            <w:r>
              <w:rPr>
                <w:rFonts w:ascii="宋体" w:hAnsi="Times New Roman" w:cs="宋体" w:hint="eastAsia"/>
                <w:b/>
                <w:kern w:val="0"/>
                <w:sz w:val="18"/>
                <w:szCs w:val="18"/>
                <w:lang w:val="zh-CN"/>
              </w:rPr>
              <w:t>江西区县版软件：</w:t>
            </w:r>
            <w:r>
              <w:rPr>
                <w:rFonts w:ascii="宋体" w:hAnsi="Times New Roman" w:cs="宋体" w:hint="eastAsia"/>
                <w:kern w:val="0"/>
                <w:sz w:val="18"/>
                <w:szCs w:val="18"/>
                <w:lang w:val="zh-CN"/>
              </w:rPr>
              <w:br/>
            </w:r>
            <w:r w:rsidR="0065631A">
              <w:t> </w:t>
            </w:r>
            <w:r w:rsidR="0065631A">
              <w:t>给于都升级对应</w:t>
            </w:r>
            <w:r w:rsidR="0065631A">
              <w:t>4.1</w:t>
            </w:r>
            <w:r w:rsidR="0065631A">
              <w:t>的督办</w:t>
            </w:r>
          </w:p>
          <w:p w:rsidR="00A35A78" w:rsidRDefault="008F05C9">
            <w:pPr>
              <w:autoSpaceDE w:val="0"/>
              <w:autoSpaceDN w:val="0"/>
              <w:adjustRightInd w:val="0"/>
              <w:jc w:val="left"/>
              <w:rPr>
                <w:rFonts w:ascii="宋体" w:hAnsi="Times New Roman" w:cs="宋体"/>
                <w:b/>
                <w:kern w:val="0"/>
                <w:sz w:val="18"/>
                <w:szCs w:val="18"/>
                <w:lang w:val="zh-CN"/>
              </w:rPr>
            </w:pPr>
            <w:r>
              <w:rPr>
                <w:rFonts w:ascii="宋体" w:hAnsi="Times New Roman" w:cs="宋体" w:hint="eastAsia"/>
                <w:b/>
                <w:kern w:val="0"/>
                <w:sz w:val="18"/>
                <w:szCs w:val="18"/>
                <w:lang w:val="zh-CN"/>
              </w:rPr>
              <w:t>绩溪项目：</w:t>
            </w:r>
          </w:p>
          <w:p w:rsidR="0065631A" w:rsidRDefault="0065631A">
            <w:pPr>
              <w:autoSpaceDE w:val="0"/>
              <w:autoSpaceDN w:val="0"/>
              <w:adjustRightInd w:val="0"/>
              <w:jc w:val="left"/>
            </w:pPr>
            <w:r>
              <w:t> </w:t>
            </w:r>
            <w:r>
              <w:t>绩溪县鑫扬纺织有限公司，废水排放口异常</w:t>
            </w:r>
          </w:p>
          <w:p w:rsidR="00A35A78" w:rsidRDefault="008F05C9">
            <w:pPr>
              <w:autoSpaceDE w:val="0"/>
              <w:autoSpaceDN w:val="0"/>
              <w:adjustRightInd w:val="0"/>
              <w:jc w:val="left"/>
              <w:rPr>
                <w:rFonts w:ascii="宋体" w:hAnsi="Times New Roman" w:cs="宋体"/>
                <w:b/>
                <w:kern w:val="0"/>
                <w:sz w:val="18"/>
                <w:szCs w:val="18"/>
                <w:lang w:val="zh-CN"/>
              </w:rPr>
            </w:pPr>
            <w:r>
              <w:rPr>
                <w:rFonts w:ascii="宋体" w:hAnsi="Times New Roman" w:cs="宋体" w:hint="eastAsia"/>
                <w:b/>
                <w:kern w:val="0"/>
                <w:sz w:val="18"/>
                <w:szCs w:val="18"/>
                <w:lang w:val="zh-CN"/>
              </w:rPr>
              <w:t>部信息中心数据</w:t>
            </w:r>
            <w:r>
              <w:rPr>
                <w:rFonts w:ascii="宋体" w:hAnsi="Times New Roman" w:cs="宋体"/>
                <w:b/>
                <w:kern w:val="0"/>
                <w:sz w:val="18"/>
                <w:szCs w:val="18"/>
                <w:lang w:val="zh-CN"/>
              </w:rPr>
              <w:t>同步：</w:t>
            </w:r>
          </w:p>
          <w:p w:rsidR="00A35A78" w:rsidRDefault="0065631A" w:rsidP="009E134A">
            <w:pPr>
              <w:autoSpaceDE w:val="0"/>
              <w:autoSpaceDN w:val="0"/>
              <w:adjustRightInd w:val="0"/>
              <w:jc w:val="left"/>
              <w:rPr>
                <w:rFonts w:ascii="宋体" w:hAnsi="Times New Roman" w:cs="宋体"/>
                <w:kern w:val="0"/>
                <w:sz w:val="18"/>
                <w:szCs w:val="18"/>
                <w:lang w:val="zh-CN"/>
              </w:rPr>
            </w:pPr>
            <w:r>
              <w:t> </w:t>
            </w:r>
            <w:r>
              <w:t>数据同步问题处理</w:t>
            </w:r>
            <w:r>
              <w:br/>
            </w:r>
            <w:r>
              <w:t>设置同步监控程序</w:t>
            </w:r>
            <w:r w:rsidR="008F05C9">
              <w:rPr>
                <w:rFonts w:ascii="宋体" w:hAnsi="Times New Roman" w:cs="宋体" w:hint="eastAsia"/>
                <w:kern w:val="0"/>
                <w:sz w:val="18"/>
                <w:szCs w:val="18"/>
              </w:rPr>
              <w:br/>
            </w:r>
          </w:p>
        </w:tc>
        <w:tc>
          <w:tcPr>
            <w:tcW w:w="788" w:type="dxa"/>
            <w:shd w:val="clear" w:color="auto" w:fill="auto"/>
          </w:tcPr>
          <w:p w:rsidR="00A35A78" w:rsidRDefault="00A35A78">
            <w:pPr>
              <w:rPr>
                <w:rFonts w:ascii="宋体" w:hAnsi="宋体"/>
                <w:sz w:val="24"/>
                <w:szCs w:val="24"/>
              </w:rPr>
            </w:pPr>
          </w:p>
          <w:p w:rsidR="00A35A78" w:rsidRDefault="00A35A78">
            <w:pPr>
              <w:jc w:val="center"/>
              <w:rPr>
                <w:rFonts w:ascii="仿宋" w:eastAsia="仿宋" w:hAnsi="仿宋"/>
                <w:b/>
                <w:szCs w:val="21"/>
              </w:rPr>
            </w:pPr>
          </w:p>
        </w:tc>
      </w:tr>
      <w:tr w:rsidR="00A35A78">
        <w:trPr>
          <w:trHeight w:val="568"/>
        </w:trPr>
        <w:tc>
          <w:tcPr>
            <w:tcW w:w="1696" w:type="dxa"/>
            <w:shd w:val="clear" w:color="auto" w:fill="auto"/>
          </w:tcPr>
          <w:p w:rsidR="00A35A78" w:rsidRDefault="008F05C9">
            <w:pPr>
              <w:rPr>
                <w:rFonts w:ascii="宋体" w:hAnsi="宋体"/>
                <w:sz w:val="24"/>
                <w:szCs w:val="28"/>
              </w:rPr>
            </w:pPr>
            <w:r>
              <w:rPr>
                <w:rFonts w:ascii="宋体" w:hAnsi="宋体" w:hint="eastAsia"/>
                <w:sz w:val="24"/>
                <w:szCs w:val="28"/>
              </w:rPr>
              <w:t>售前</w:t>
            </w:r>
            <w:r>
              <w:rPr>
                <w:rFonts w:ascii="宋体" w:hAnsi="宋体"/>
                <w:sz w:val="24"/>
                <w:szCs w:val="28"/>
              </w:rPr>
              <w:t>技术支持</w:t>
            </w:r>
          </w:p>
        </w:tc>
        <w:tc>
          <w:tcPr>
            <w:tcW w:w="5812" w:type="dxa"/>
            <w:shd w:val="clear" w:color="auto" w:fill="auto"/>
          </w:tcPr>
          <w:p w:rsidR="00A35A78" w:rsidRDefault="00DA369F">
            <w:pPr>
              <w:pStyle w:val="ab"/>
              <w:ind w:firstLineChars="0" w:firstLine="0"/>
              <w:rPr>
                <w:rFonts w:ascii="宋体" w:hAnsi="宋体"/>
                <w:szCs w:val="21"/>
              </w:rPr>
            </w:pPr>
            <w:r>
              <w:t>1</w:t>
            </w:r>
            <w:r>
              <w:t>、编写刘希鑫海南三亚数采仪采购单一来源谈判文件</w:t>
            </w:r>
            <w:r>
              <w:br/>
              <w:t>2</w:t>
            </w:r>
            <w:r>
              <w:t>、高磊关于</w:t>
            </w:r>
            <w:r>
              <w:t>2020</w:t>
            </w:r>
            <w:r>
              <w:t>年环境监察支队</w:t>
            </w:r>
            <w:r>
              <w:t>“</w:t>
            </w:r>
            <w:r>
              <w:t>互联网</w:t>
            </w:r>
            <w:r>
              <w:t>+ </w:t>
            </w:r>
            <w:r>
              <w:t>简政向企</w:t>
            </w:r>
            <w:r>
              <w:t>”</w:t>
            </w:r>
            <w:r>
              <w:t>信息化建设协调单</w:t>
            </w:r>
          </w:p>
        </w:tc>
        <w:tc>
          <w:tcPr>
            <w:tcW w:w="788" w:type="dxa"/>
            <w:shd w:val="clear" w:color="auto" w:fill="auto"/>
          </w:tcPr>
          <w:p w:rsidR="00A35A78" w:rsidRDefault="00A35A78">
            <w:pPr>
              <w:rPr>
                <w:rFonts w:ascii="宋体" w:hAnsi="宋体"/>
                <w:sz w:val="24"/>
                <w:szCs w:val="24"/>
              </w:rPr>
            </w:pPr>
          </w:p>
        </w:tc>
      </w:tr>
      <w:tr w:rsidR="00A35A78">
        <w:trPr>
          <w:trHeight w:val="439"/>
        </w:trPr>
        <w:tc>
          <w:tcPr>
            <w:tcW w:w="1696" w:type="dxa"/>
            <w:shd w:val="clear" w:color="auto" w:fill="auto"/>
          </w:tcPr>
          <w:p w:rsidR="00A35A78" w:rsidRDefault="008F05C9">
            <w:pPr>
              <w:rPr>
                <w:rFonts w:ascii="宋体" w:hAnsi="宋体"/>
                <w:szCs w:val="21"/>
              </w:rPr>
            </w:pPr>
            <w:r>
              <w:rPr>
                <w:rFonts w:ascii="宋体" w:hAnsi="宋体" w:hint="eastAsia"/>
                <w:sz w:val="24"/>
                <w:szCs w:val="28"/>
              </w:rPr>
              <w:t>合同评审</w:t>
            </w:r>
          </w:p>
        </w:tc>
        <w:tc>
          <w:tcPr>
            <w:tcW w:w="5812" w:type="dxa"/>
            <w:shd w:val="clear" w:color="auto" w:fill="auto"/>
          </w:tcPr>
          <w:p w:rsidR="00A35A78" w:rsidRDefault="00751DB7">
            <w:pPr>
              <w:autoSpaceDE w:val="0"/>
              <w:autoSpaceDN w:val="0"/>
              <w:adjustRightInd w:val="0"/>
              <w:ind w:left="200"/>
              <w:jc w:val="left"/>
              <w:rPr>
                <w:rFonts w:ascii="幼圆" w:eastAsia="幼圆" w:hAnsi="Times New Roman" w:cs="幼圆"/>
                <w:bCs/>
                <w:color w:val="000000" w:themeColor="text1"/>
                <w:kern w:val="0"/>
                <w:sz w:val="20"/>
                <w:szCs w:val="20"/>
                <w:lang w:val="zh-CN"/>
              </w:rPr>
            </w:pPr>
            <w:r w:rsidRPr="00751DB7">
              <w:rPr>
                <w:b/>
              </w:rPr>
              <w:t>本周评审</w:t>
            </w:r>
            <w:r w:rsidRPr="00751DB7">
              <w:rPr>
                <w:b/>
              </w:rPr>
              <w:t>23</w:t>
            </w:r>
            <w:r w:rsidRPr="00751DB7">
              <w:rPr>
                <w:b/>
              </w:rPr>
              <w:t>份：</w:t>
            </w:r>
            <w:r w:rsidRPr="00751DB7">
              <w:rPr>
                <w:b/>
              </w:rPr>
              <w:br/>
            </w:r>
            <w:r w:rsidRPr="00751DB7">
              <w:rPr>
                <w:b/>
              </w:rPr>
              <w:t>王超</w:t>
            </w:r>
            <w:r w:rsidRPr="00751DB7">
              <w:rPr>
                <w:b/>
              </w:rPr>
              <w:t>2B</w:t>
            </w:r>
            <w:r w:rsidRPr="00751DB7">
              <w:rPr>
                <w:b/>
              </w:rPr>
              <w:t>三份：</w:t>
            </w:r>
            <w:r>
              <w:br/>
              <w:t>①</w:t>
            </w:r>
            <w:r>
              <w:t>苍南伟明环保能源有限公司</w:t>
            </w:r>
            <w:r>
              <w:t>-</w:t>
            </w:r>
            <w:r>
              <w:t>值守新签</w:t>
            </w:r>
            <w:r>
              <w:t>1.96w</w:t>
            </w:r>
            <w:r>
              <w:br/>
              <w:t>②</w:t>
            </w:r>
            <w:r>
              <w:t>苍南玉苍伟明环保能源有限公司</w:t>
            </w:r>
            <w:r>
              <w:t>-</w:t>
            </w:r>
            <w:r>
              <w:t>值守新签</w:t>
            </w:r>
            <w:r>
              <w:t>0.98w</w:t>
            </w:r>
            <w:r>
              <w:br/>
              <w:t>③</w:t>
            </w:r>
            <w:r>
              <w:t>光大环保能源（海盐）有限公司</w:t>
            </w:r>
            <w:r>
              <w:t>-</w:t>
            </w:r>
            <w:r>
              <w:t>数采仪</w:t>
            </w:r>
            <w:r>
              <w:t>2</w:t>
            </w:r>
            <w:r>
              <w:t>台</w:t>
            </w:r>
            <w:r>
              <w:t>4w</w:t>
            </w:r>
            <w:r>
              <w:br/>
            </w:r>
            <w:r w:rsidRPr="00751DB7">
              <w:rPr>
                <w:b/>
              </w:rPr>
              <w:t>陈磊</w:t>
            </w:r>
            <w:r w:rsidRPr="00751DB7">
              <w:rPr>
                <w:b/>
              </w:rPr>
              <w:t>1/2B</w:t>
            </w:r>
            <w:r w:rsidRPr="00751DB7">
              <w:rPr>
                <w:b/>
              </w:rPr>
              <w:t>一份：</w:t>
            </w:r>
            <w:r>
              <w:br/>
              <w:t>①</w:t>
            </w:r>
            <w:r>
              <w:t>江苏大吉环保能源滨海有限公司</w:t>
            </w:r>
            <w:r>
              <w:t>-</w:t>
            </w:r>
            <w:r>
              <w:t>数采仪</w:t>
            </w:r>
            <w:r>
              <w:t>2</w:t>
            </w:r>
            <w:r>
              <w:t>台</w:t>
            </w:r>
            <w:r>
              <w:t>4w</w:t>
            </w:r>
            <w:r>
              <w:br/>
            </w:r>
            <w:r w:rsidRPr="00751DB7">
              <w:rPr>
                <w:b/>
              </w:rPr>
              <w:lastRenderedPageBreak/>
              <w:t>李惠惠</w:t>
            </w:r>
            <w:r w:rsidRPr="00751DB7">
              <w:rPr>
                <w:b/>
              </w:rPr>
              <w:t>2B</w:t>
            </w:r>
            <w:r w:rsidRPr="00751DB7">
              <w:rPr>
                <w:b/>
              </w:rPr>
              <w:t>一份：</w:t>
            </w:r>
            <w:r>
              <w:br/>
              <w:t>①</w:t>
            </w:r>
            <w:r>
              <w:t>宁德漳湾垃圾焚烧发电有限公司</w:t>
            </w:r>
            <w:r>
              <w:t>-</w:t>
            </w:r>
            <w:r>
              <w:t>值守续签</w:t>
            </w:r>
            <w:r>
              <w:t>1.96w</w:t>
            </w:r>
            <w:r>
              <w:br/>
            </w:r>
            <w:r w:rsidRPr="00751DB7">
              <w:rPr>
                <w:b/>
              </w:rPr>
              <w:t>黄于明</w:t>
            </w:r>
            <w:r w:rsidRPr="00751DB7">
              <w:rPr>
                <w:b/>
              </w:rPr>
              <w:t>2B</w:t>
            </w:r>
            <w:r w:rsidRPr="00751DB7">
              <w:rPr>
                <w:b/>
              </w:rPr>
              <w:t>两份：</w:t>
            </w:r>
            <w:r>
              <w:br/>
              <w:t>①</w:t>
            </w:r>
            <w:r>
              <w:t>宣城瀚蓝固废处理有限公司</w:t>
            </w:r>
            <w:r>
              <w:t>-</w:t>
            </w:r>
            <w:r>
              <w:t>数采仪</w:t>
            </w:r>
            <w:r>
              <w:t>2</w:t>
            </w:r>
            <w:r>
              <w:t>台</w:t>
            </w:r>
            <w:r>
              <w:t>3.15w</w:t>
            </w:r>
            <w:r>
              <w:br/>
              <w:t>②</w:t>
            </w:r>
            <w:r>
              <w:t>瀚蓝（饶平）固废处理有限公司</w:t>
            </w:r>
            <w:r>
              <w:t>-</w:t>
            </w:r>
            <w:r>
              <w:t>数采仪</w:t>
            </w:r>
            <w:r>
              <w:t>1</w:t>
            </w:r>
            <w:r>
              <w:t>台</w:t>
            </w:r>
            <w:r>
              <w:t>1.775w</w:t>
            </w:r>
            <w:r>
              <w:br/>
            </w:r>
            <w:r w:rsidRPr="00751DB7">
              <w:rPr>
                <w:b/>
              </w:rPr>
              <w:t>刘祥辉</w:t>
            </w:r>
            <w:r w:rsidRPr="00751DB7">
              <w:rPr>
                <w:b/>
              </w:rPr>
              <w:t>2B</w:t>
            </w:r>
            <w:r w:rsidRPr="00751DB7">
              <w:rPr>
                <w:b/>
              </w:rPr>
              <w:t>两份：</w:t>
            </w:r>
            <w:r>
              <w:br/>
              <w:t>①</w:t>
            </w:r>
            <w:r>
              <w:t>中山市长青环保热能有限公司</w:t>
            </w:r>
            <w:r>
              <w:t>-</w:t>
            </w:r>
            <w:r>
              <w:t>数采仪</w:t>
            </w:r>
            <w:r>
              <w:t>3</w:t>
            </w:r>
            <w:r>
              <w:t>台</w:t>
            </w:r>
            <w:r>
              <w:t>6.6w</w:t>
            </w:r>
            <w:r>
              <w:br/>
              <w:t>②</w:t>
            </w:r>
            <w:r>
              <w:t>广州永兴环保能源有限公司</w:t>
            </w:r>
            <w:r>
              <w:t>-</w:t>
            </w:r>
            <w:r>
              <w:t>值守新签</w:t>
            </w:r>
            <w:r>
              <w:t>4.9w</w:t>
            </w:r>
            <w:r>
              <w:br/>
            </w:r>
            <w:r w:rsidRPr="00751DB7">
              <w:rPr>
                <w:b/>
              </w:rPr>
              <w:t>王志文</w:t>
            </w:r>
            <w:r w:rsidRPr="00751DB7">
              <w:rPr>
                <w:b/>
              </w:rPr>
              <w:t>2B</w:t>
            </w:r>
            <w:r w:rsidRPr="00751DB7">
              <w:rPr>
                <w:b/>
              </w:rPr>
              <w:t>一份：</w:t>
            </w:r>
            <w:r>
              <w:br/>
              <w:t>①</w:t>
            </w:r>
            <w:r>
              <w:t>招远盛运环保电力有限公司</w:t>
            </w:r>
            <w:r>
              <w:t>-</w:t>
            </w:r>
            <w:r>
              <w:t>值守新签</w:t>
            </w:r>
            <w:r>
              <w:t>1.96w</w:t>
            </w:r>
            <w:r>
              <w:br/>
            </w:r>
            <w:r w:rsidRPr="00751DB7">
              <w:rPr>
                <w:b/>
              </w:rPr>
              <w:t>宋雪迎</w:t>
            </w:r>
            <w:r w:rsidRPr="00751DB7">
              <w:rPr>
                <w:b/>
              </w:rPr>
              <w:t>2B</w:t>
            </w:r>
            <w:r w:rsidRPr="00751DB7">
              <w:rPr>
                <w:b/>
              </w:rPr>
              <w:t>两份：</w:t>
            </w:r>
            <w:r>
              <w:br/>
              <w:t>①</w:t>
            </w:r>
            <w:r>
              <w:t>光大城乡再生能源（夏邑）有限公司</w:t>
            </w:r>
            <w:r>
              <w:t>-</w:t>
            </w:r>
            <w:r>
              <w:t>值守新签</w:t>
            </w:r>
            <w:r>
              <w:t>0.98w</w:t>
            </w:r>
            <w:r>
              <w:br/>
              <w:t>②</w:t>
            </w:r>
            <w:r>
              <w:t>光大环保能源（新郑）有限公司</w:t>
            </w:r>
            <w:r>
              <w:t>-</w:t>
            </w:r>
            <w:r>
              <w:t>值守续签</w:t>
            </w:r>
            <w:r>
              <w:t>5.88w</w:t>
            </w:r>
            <w:r>
              <w:t>（两个点三年）</w:t>
            </w:r>
            <w:r>
              <w:br/>
            </w:r>
            <w:r w:rsidRPr="00751DB7">
              <w:rPr>
                <w:b/>
              </w:rPr>
              <w:t>何帮业协议一份，</w:t>
            </w:r>
            <w:r w:rsidRPr="00751DB7">
              <w:rPr>
                <w:b/>
              </w:rPr>
              <w:t>2B</w:t>
            </w:r>
            <w:r w:rsidRPr="00751DB7">
              <w:rPr>
                <w:b/>
              </w:rPr>
              <w:t>一份：</w:t>
            </w:r>
            <w:r>
              <w:br/>
              <w:t>①</w:t>
            </w:r>
            <w:r>
              <w:t>四川宝英环境技术有限公司</w:t>
            </w:r>
            <w:r>
              <w:t>-</w:t>
            </w:r>
            <w:r>
              <w:t>在四川成都区域经销甲方生产的数据采集仪（</w:t>
            </w:r>
            <w:r>
              <w:t>7500/</w:t>
            </w:r>
            <w:r>
              <w:t>台，不含安装）</w:t>
            </w:r>
            <w:r>
              <w:br/>
              <w:t>②</w:t>
            </w:r>
            <w:r>
              <w:t>泰州京城环保产业有限公司</w:t>
            </w:r>
            <w:r>
              <w:t>-</w:t>
            </w:r>
            <w:r>
              <w:t>垃圾焚烧专版数采仪采购</w:t>
            </w:r>
            <w:r>
              <w:t>2</w:t>
            </w:r>
            <w:r>
              <w:t>台</w:t>
            </w:r>
            <w:r>
              <w:t>4w</w:t>
            </w:r>
            <w:r>
              <w:br/>
            </w:r>
            <w:r w:rsidRPr="00751DB7">
              <w:rPr>
                <w:b/>
              </w:rPr>
              <w:t>徐欣协议两份：</w:t>
            </w:r>
            <w:r>
              <w:br/>
              <w:t>①</w:t>
            </w:r>
            <w:r>
              <w:t>西安德创环保科技有限公司</w:t>
            </w:r>
            <w:r>
              <w:t>-</w:t>
            </w:r>
            <w:r>
              <w:t>在陕西西安区域经销甲方生产的企业环保</w:t>
            </w:r>
            <w:r>
              <w:t>365</w:t>
            </w:r>
            <w:r>
              <w:t>服务（</w:t>
            </w:r>
            <w:r>
              <w:t>6860/</w:t>
            </w:r>
            <w:r>
              <w:t>套</w:t>
            </w:r>
            <w:r>
              <w:br/>
            </w:r>
            <w:r>
              <w:t>）</w:t>
            </w:r>
            <w:r>
              <w:br/>
              <w:t>②</w:t>
            </w:r>
            <w:r>
              <w:t>西安德创环保科技有限公司</w:t>
            </w:r>
            <w:r>
              <w:t>-</w:t>
            </w:r>
            <w:r>
              <w:t>在陕西西安区域经销甲方生产的数据采集仪（</w:t>
            </w:r>
            <w:r>
              <w:t>8000/</w:t>
            </w:r>
            <w:r>
              <w:t>台，不含安装）</w:t>
            </w:r>
            <w:r>
              <w:br/>
            </w:r>
            <w:r w:rsidRPr="00751DB7">
              <w:rPr>
                <w:b/>
              </w:rPr>
              <w:t>刘坤</w:t>
            </w:r>
            <w:r w:rsidRPr="00751DB7">
              <w:rPr>
                <w:b/>
              </w:rPr>
              <w:t>2B</w:t>
            </w:r>
            <w:r w:rsidRPr="00751DB7">
              <w:rPr>
                <w:b/>
              </w:rPr>
              <w:t>一份：</w:t>
            </w:r>
            <w:r>
              <w:br/>
              <w:t>①</w:t>
            </w:r>
            <w:r>
              <w:t>上海金山环境再生能源有限公司</w:t>
            </w:r>
            <w:r>
              <w:t>-</w:t>
            </w:r>
            <w:r>
              <w:t>值守新签</w:t>
            </w:r>
            <w:r>
              <w:t>1.96w</w:t>
            </w:r>
            <w:r>
              <w:br/>
            </w:r>
            <w:r w:rsidRPr="00751DB7">
              <w:rPr>
                <w:b/>
              </w:rPr>
              <w:t>高磊采购一份：</w:t>
            </w:r>
            <w:r>
              <w:br/>
              <w:t>①</w:t>
            </w:r>
            <w:r>
              <w:t>长春中科环宇科技有限公司</w:t>
            </w:r>
            <w:r>
              <w:t>-</w:t>
            </w:r>
            <w:r>
              <w:t>长春技术服务（委托）合同</w:t>
            </w:r>
            <w:r>
              <w:t>8.25w</w:t>
            </w:r>
            <w:r>
              <w:t>（采购）</w:t>
            </w:r>
            <w:r>
              <w:br/>
            </w:r>
            <w:r w:rsidRPr="00751DB7">
              <w:rPr>
                <w:b/>
              </w:rPr>
              <w:t>姚键采购一份：</w:t>
            </w:r>
            <w:r>
              <w:br/>
              <w:t>①</w:t>
            </w:r>
            <w:r>
              <w:t>新余市长天科技有限公司</w:t>
            </w:r>
            <w:r>
              <w:t>-</w:t>
            </w:r>
            <w:r>
              <w:t>渝水区污染源自动监控平台第三方运维监管服务项目</w:t>
            </w:r>
            <w:r>
              <w:t>32.8w</w:t>
            </w:r>
            <w:r>
              <w:t>（采购）</w:t>
            </w:r>
            <w:r>
              <w:br/>
            </w:r>
            <w:r w:rsidRPr="00751DB7">
              <w:rPr>
                <w:b/>
              </w:rPr>
              <w:t>王芳</w:t>
            </w:r>
            <w:r w:rsidRPr="00751DB7">
              <w:rPr>
                <w:b/>
              </w:rPr>
              <w:t>2G</w:t>
            </w:r>
            <w:r w:rsidRPr="00751DB7">
              <w:rPr>
                <w:b/>
              </w:rPr>
              <w:t>一份：</w:t>
            </w:r>
            <w:r>
              <w:br/>
              <w:t>①</w:t>
            </w:r>
            <w:r>
              <w:t>云南贝顿科技有限公司</w:t>
            </w:r>
            <w:r>
              <w:t>-</w:t>
            </w:r>
            <w:r>
              <w:t>宁蒗彝族自治县环境保护局泸沽湖环境应急能力提升建设项目泵房在线设备项目（</w:t>
            </w:r>
            <w:r>
              <w:t>56.034W</w:t>
            </w:r>
            <w:r>
              <w:t>）</w:t>
            </w:r>
            <w:r>
              <w:br/>
            </w:r>
            <w:r w:rsidRPr="00751DB7">
              <w:rPr>
                <w:b/>
              </w:rPr>
              <w:t>王国帅</w:t>
            </w:r>
            <w:r w:rsidRPr="00751DB7">
              <w:rPr>
                <w:b/>
              </w:rPr>
              <w:t>2B</w:t>
            </w:r>
            <w:r w:rsidRPr="00751DB7">
              <w:rPr>
                <w:b/>
              </w:rPr>
              <w:t>一份：</w:t>
            </w:r>
            <w:r>
              <w:br/>
              <w:t>①</w:t>
            </w:r>
            <w:r>
              <w:t>通化国电龙源环境技术有限公司</w:t>
            </w:r>
            <w:r>
              <w:t>-</w:t>
            </w:r>
            <w:r>
              <w:t>值守新签</w:t>
            </w:r>
            <w:r>
              <w:t>1.96w</w:t>
            </w:r>
            <w:r>
              <w:br/>
            </w:r>
            <w:r w:rsidRPr="00751DB7">
              <w:rPr>
                <w:b/>
              </w:rPr>
              <w:t>刘跃</w:t>
            </w:r>
            <w:r w:rsidRPr="00751DB7">
              <w:rPr>
                <w:b/>
              </w:rPr>
              <w:t>2B</w:t>
            </w:r>
            <w:r w:rsidRPr="00751DB7">
              <w:rPr>
                <w:b/>
              </w:rPr>
              <w:t>一份：</w:t>
            </w:r>
            <w:r>
              <w:br/>
              <w:t>①</w:t>
            </w:r>
            <w:r>
              <w:t>安徽天井山水泥有限公司</w:t>
            </w:r>
            <w:r>
              <w:t>-</w:t>
            </w:r>
            <w:r>
              <w:t>值守续签</w:t>
            </w:r>
            <w:r>
              <w:t>0.98w</w:t>
            </w:r>
            <w:r>
              <w:br/>
            </w:r>
            <w:r w:rsidRPr="00751DB7">
              <w:rPr>
                <w:b/>
              </w:rPr>
              <w:t>刘希鑫</w:t>
            </w:r>
            <w:r w:rsidRPr="00751DB7">
              <w:rPr>
                <w:b/>
              </w:rPr>
              <w:t>2G</w:t>
            </w:r>
            <w:r w:rsidRPr="00751DB7">
              <w:rPr>
                <w:b/>
              </w:rPr>
              <w:t>一份：</w:t>
            </w:r>
            <w:r>
              <w:br/>
              <w:t>①</w:t>
            </w:r>
            <w:r>
              <w:t>海南省生态环境厅</w:t>
            </w:r>
            <w:r>
              <w:t>-</w:t>
            </w:r>
            <w:r>
              <w:t>海南省重点污染源超标督办工作服务平台运维</w:t>
            </w:r>
            <w:r>
              <w:t>8.5w</w:t>
            </w:r>
            <w:r>
              <w:t>（重评）</w:t>
            </w:r>
          </w:p>
        </w:tc>
        <w:tc>
          <w:tcPr>
            <w:tcW w:w="788" w:type="dxa"/>
            <w:shd w:val="clear" w:color="auto" w:fill="auto"/>
          </w:tcPr>
          <w:p w:rsidR="00A35A78" w:rsidRDefault="00A35A78">
            <w:pPr>
              <w:jc w:val="center"/>
              <w:rPr>
                <w:rFonts w:ascii="仿宋" w:eastAsia="仿宋" w:hAnsi="仿宋"/>
                <w:b/>
                <w:szCs w:val="21"/>
              </w:rPr>
            </w:pPr>
          </w:p>
        </w:tc>
      </w:tr>
      <w:tr w:rsidR="00A35A78">
        <w:trPr>
          <w:trHeight w:val="409"/>
        </w:trPr>
        <w:tc>
          <w:tcPr>
            <w:tcW w:w="1696" w:type="dxa"/>
            <w:shd w:val="clear" w:color="auto" w:fill="auto"/>
          </w:tcPr>
          <w:p w:rsidR="00A35A78" w:rsidRDefault="008F05C9">
            <w:pPr>
              <w:rPr>
                <w:rFonts w:ascii="宋体" w:hAnsi="宋体"/>
                <w:sz w:val="24"/>
                <w:szCs w:val="28"/>
              </w:rPr>
            </w:pPr>
            <w:r>
              <w:rPr>
                <w:rFonts w:ascii="宋体" w:hAnsi="宋体" w:hint="eastAsia"/>
                <w:sz w:val="24"/>
                <w:szCs w:val="28"/>
              </w:rPr>
              <w:lastRenderedPageBreak/>
              <w:t>软件部署升级</w:t>
            </w:r>
          </w:p>
        </w:tc>
        <w:tc>
          <w:tcPr>
            <w:tcW w:w="5812" w:type="dxa"/>
            <w:shd w:val="clear" w:color="auto" w:fill="auto"/>
          </w:tcPr>
          <w:p w:rsidR="003B7525" w:rsidRDefault="00370255" w:rsidP="006A5CE5">
            <w:pPr>
              <w:autoSpaceDE w:val="0"/>
              <w:autoSpaceDN w:val="0"/>
              <w:adjustRightInd w:val="0"/>
              <w:jc w:val="left"/>
              <w:rPr>
                <w:rFonts w:ascii="宋体" w:hAnsi="宋体" w:cs="幼圆"/>
                <w:bCs/>
                <w:color w:val="000000" w:themeColor="text1"/>
                <w:kern w:val="0"/>
                <w:sz w:val="20"/>
                <w:szCs w:val="20"/>
                <w:lang w:val="zh-CN"/>
              </w:rPr>
            </w:pPr>
            <w:r w:rsidRPr="00370255">
              <w:rPr>
                <w:rFonts w:ascii="宋体" w:hAnsi="宋体" w:cs="幼圆"/>
                <w:b/>
                <w:bCs/>
                <w:color w:val="000000" w:themeColor="text1"/>
                <w:kern w:val="0"/>
                <w:sz w:val="20"/>
                <w:szCs w:val="20"/>
                <w:lang w:val="zh-CN"/>
              </w:rPr>
              <w:t>t</w:t>
            </w:r>
            <w:r w:rsidRPr="00370255">
              <w:rPr>
                <w:b/>
              </w:rPr>
              <w:t>omcat</w:t>
            </w:r>
            <w:r w:rsidRPr="00370255">
              <w:rPr>
                <w:b/>
              </w:rPr>
              <w:t>补丁升级进度：</w:t>
            </w:r>
            <w:r>
              <w:t>9</w:t>
            </w:r>
            <w:r w:rsidR="00474CFB">
              <w:t>9</w:t>
            </w:r>
            <w:r>
              <w:t>%</w:t>
            </w:r>
            <w:r>
              <w:t>，剩余</w:t>
            </w:r>
            <w:r w:rsidR="00474CFB">
              <w:t>2</w:t>
            </w:r>
            <w:r>
              <w:t>个点服务器故障无法远程</w:t>
            </w:r>
          </w:p>
          <w:p w:rsidR="006A5CE5" w:rsidRDefault="006A5CE5" w:rsidP="00370255">
            <w:pPr>
              <w:autoSpaceDE w:val="0"/>
              <w:autoSpaceDN w:val="0"/>
              <w:adjustRightInd w:val="0"/>
              <w:jc w:val="left"/>
            </w:pPr>
            <w:r w:rsidRPr="006A5CE5">
              <w:rPr>
                <w:b/>
              </w:rPr>
              <w:t> </w:t>
            </w:r>
            <w:r w:rsidRPr="006A5CE5">
              <w:rPr>
                <w:rFonts w:hint="eastAsia"/>
                <w:b/>
              </w:rPr>
              <w:t>交换节点</w:t>
            </w:r>
            <w:r w:rsidRPr="006A5CE5">
              <w:rPr>
                <w:b/>
              </w:rPr>
              <w:t>合并：</w:t>
            </w:r>
            <w:r>
              <w:t>  3.2</w:t>
            </w:r>
            <w:r>
              <w:t>省份合并同一部级节点完成（</w:t>
            </w:r>
            <w:r>
              <w:t>20%</w:t>
            </w:r>
            <w:r>
              <w:t>），更新部级配置。</w:t>
            </w:r>
          </w:p>
          <w:p w:rsidR="00DE66B8" w:rsidRDefault="00DE66B8" w:rsidP="00370255">
            <w:pPr>
              <w:autoSpaceDE w:val="0"/>
              <w:autoSpaceDN w:val="0"/>
              <w:adjustRightInd w:val="0"/>
              <w:jc w:val="left"/>
              <w:rPr>
                <w:rFonts w:ascii="宋体" w:hAnsi="宋体" w:cs="幼圆"/>
                <w:b/>
                <w:bCs/>
                <w:color w:val="000000" w:themeColor="text1"/>
                <w:kern w:val="0"/>
                <w:sz w:val="20"/>
                <w:szCs w:val="20"/>
                <w:lang w:val="zh-CN"/>
              </w:rPr>
            </w:pPr>
            <w:r>
              <w:t> </w:t>
            </w:r>
            <w:r w:rsidRPr="002C5BFA">
              <w:rPr>
                <w:b/>
              </w:rPr>
              <w:t>垃圾焚烧补录客户端</w:t>
            </w:r>
            <w:r w:rsidRPr="002C5BFA">
              <w:rPr>
                <w:rFonts w:hint="eastAsia"/>
                <w:b/>
              </w:rPr>
              <w:t>：</w:t>
            </w:r>
            <w:r w:rsidRPr="002C5BFA">
              <w:t>升级</w:t>
            </w:r>
            <w:r w:rsidRPr="002C5BFA">
              <w:rPr>
                <w:rFonts w:hint="eastAsia"/>
              </w:rPr>
              <w:t>进度</w:t>
            </w:r>
            <w:r w:rsidRPr="002C5BFA">
              <w:t>（</w:t>
            </w:r>
            <w:r w:rsidR="00C733C5">
              <w:t>补录工具存在问题暂停升级</w:t>
            </w:r>
            <w:r w:rsidRPr="002C5BFA">
              <w:t>）</w:t>
            </w:r>
          </w:p>
          <w:p w:rsidR="003B7525" w:rsidRPr="003B7525" w:rsidRDefault="003B7525">
            <w:pPr>
              <w:autoSpaceDE w:val="0"/>
              <w:autoSpaceDN w:val="0"/>
              <w:adjustRightInd w:val="0"/>
              <w:ind w:left="200"/>
              <w:jc w:val="left"/>
              <w:rPr>
                <w:rFonts w:ascii="宋体" w:hAnsi="Times New Roman" w:cs="宋体"/>
                <w:b/>
                <w:kern w:val="0"/>
                <w:sz w:val="18"/>
                <w:szCs w:val="18"/>
                <w:highlight w:val="yellow"/>
                <w:lang w:val="zh-CN"/>
              </w:rPr>
            </w:pPr>
          </w:p>
        </w:tc>
        <w:tc>
          <w:tcPr>
            <w:tcW w:w="788" w:type="dxa"/>
            <w:shd w:val="clear" w:color="auto" w:fill="auto"/>
          </w:tcPr>
          <w:p w:rsidR="00A35A78" w:rsidRDefault="00A35A78">
            <w:pPr>
              <w:rPr>
                <w:rFonts w:ascii="宋体" w:hAnsi="宋体"/>
                <w:sz w:val="24"/>
                <w:szCs w:val="24"/>
              </w:rPr>
            </w:pPr>
          </w:p>
          <w:p w:rsidR="00A35A78" w:rsidRDefault="00A35A78">
            <w:pPr>
              <w:rPr>
                <w:rFonts w:ascii="宋体" w:hAnsi="宋体"/>
                <w:sz w:val="24"/>
                <w:szCs w:val="24"/>
              </w:rPr>
            </w:pPr>
          </w:p>
        </w:tc>
      </w:tr>
      <w:tr w:rsidR="00A35A78">
        <w:trPr>
          <w:trHeight w:val="584"/>
        </w:trPr>
        <w:tc>
          <w:tcPr>
            <w:tcW w:w="1696" w:type="dxa"/>
            <w:shd w:val="clear" w:color="auto" w:fill="auto"/>
          </w:tcPr>
          <w:p w:rsidR="00A35A78" w:rsidRDefault="008F05C9">
            <w:pPr>
              <w:rPr>
                <w:rFonts w:ascii="宋体" w:hAnsi="宋体"/>
                <w:szCs w:val="21"/>
                <w:highlight w:val="yellow"/>
              </w:rPr>
            </w:pPr>
            <w:r>
              <w:rPr>
                <w:rFonts w:ascii="宋体" w:hAnsi="宋体" w:hint="eastAsia"/>
                <w:sz w:val="24"/>
                <w:szCs w:val="28"/>
              </w:rPr>
              <w:lastRenderedPageBreak/>
              <w:t>公共邮件</w:t>
            </w:r>
          </w:p>
        </w:tc>
        <w:tc>
          <w:tcPr>
            <w:tcW w:w="5812" w:type="dxa"/>
            <w:shd w:val="clear" w:color="auto" w:fill="auto"/>
          </w:tcPr>
          <w:p w:rsidR="00A35A78" w:rsidRDefault="00FD1431">
            <w:pPr>
              <w:autoSpaceDE w:val="0"/>
              <w:autoSpaceDN w:val="0"/>
              <w:adjustRightInd w:val="0"/>
              <w:jc w:val="left"/>
              <w:rPr>
                <w:rFonts w:ascii="宋体" w:hAnsi="Times New Roman" w:cs="宋体"/>
                <w:kern w:val="0"/>
                <w:sz w:val="18"/>
                <w:szCs w:val="18"/>
                <w:lang w:val="zh-CN"/>
              </w:rPr>
            </w:pPr>
            <w:r>
              <w:t> </w:t>
            </w:r>
            <w:r w:rsidR="00AE48B5">
              <w:t>  </w:t>
            </w:r>
            <w:r w:rsidR="00AE48B5">
              <w:t>本周共收到</w:t>
            </w:r>
            <w:r w:rsidR="00AE48B5">
              <w:t>34</w:t>
            </w:r>
            <w:r w:rsidR="00AE48B5">
              <w:t>封邮件</w:t>
            </w:r>
            <w:r w:rsidR="00AE48B5">
              <w:t>  </w:t>
            </w:r>
            <w:r w:rsidR="00AE48B5">
              <w:t>遗留</w:t>
            </w:r>
            <w:r w:rsidR="00AE48B5">
              <w:t>20</w:t>
            </w:r>
            <w:r w:rsidR="00AE48B5">
              <w:t>封邮件</w:t>
            </w:r>
            <w:r w:rsidR="00AE48B5">
              <w:t> </w:t>
            </w:r>
            <w:r w:rsidR="00AE48B5">
              <w:t>。</w:t>
            </w:r>
            <w:r w:rsidR="00AE48B5">
              <w:t>3</w:t>
            </w:r>
            <w:r w:rsidR="00AE48B5">
              <w:t>月份遗留</w:t>
            </w:r>
            <w:r w:rsidR="00AE48B5">
              <w:t>25</w:t>
            </w:r>
            <w:r w:rsidR="00AE48B5">
              <w:t>封</w:t>
            </w:r>
            <w:r w:rsidR="00AE48B5">
              <w:br/>
              <w:t>   </w:t>
            </w:r>
            <w:r w:rsidR="00AE48B5">
              <w:t>邮件回访：本周回访</w:t>
            </w:r>
            <w:r w:rsidR="00AE48B5">
              <w:t>28</w:t>
            </w:r>
            <w:r w:rsidR="00AE48B5">
              <w:t>封，问题解决</w:t>
            </w:r>
            <w:r w:rsidR="00AE48B5">
              <w:t>27</w:t>
            </w:r>
            <w:r w:rsidR="00AE48B5">
              <w:t>封，及时处理</w:t>
            </w:r>
            <w:r w:rsidR="00AE48B5">
              <w:t>25</w:t>
            </w:r>
            <w:r w:rsidR="00AE48B5">
              <w:t>封，处理满意度满意</w:t>
            </w:r>
            <w:r w:rsidR="00AE48B5">
              <w:t>25</w:t>
            </w:r>
            <w:r w:rsidR="00AE48B5">
              <w:t>封，</w:t>
            </w:r>
            <w:r w:rsidR="00AE48B5">
              <w:t>1</w:t>
            </w:r>
            <w:r w:rsidR="00AE48B5">
              <w:t>封未解决，</w:t>
            </w:r>
            <w:r w:rsidR="00AE48B5">
              <w:t>2</w:t>
            </w:r>
            <w:r w:rsidR="00AE48B5">
              <w:t>封未回复</w:t>
            </w:r>
          </w:p>
        </w:tc>
        <w:tc>
          <w:tcPr>
            <w:tcW w:w="788" w:type="dxa"/>
            <w:shd w:val="clear" w:color="auto" w:fill="auto"/>
          </w:tcPr>
          <w:p w:rsidR="00A35A78" w:rsidRDefault="00A35A78">
            <w:pPr>
              <w:rPr>
                <w:rFonts w:ascii="宋体" w:hAnsi="宋体"/>
                <w:b/>
                <w:sz w:val="24"/>
                <w:szCs w:val="24"/>
              </w:rPr>
            </w:pPr>
          </w:p>
        </w:tc>
      </w:tr>
      <w:tr w:rsidR="00A35A78">
        <w:trPr>
          <w:trHeight w:val="580"/>
        </w:trPr>
        <w:tc>
          <w:tcPr>
            <w:tcW w:w="1696" w:type="dxa"/>
            <w:shd w:val="clear" w:color="auto" w:fill="auto"/>
          </w:tcPr>
          <w:p w:rsidR="00A35A78" w:rsidRDefault="008F05C9">
            <w:pPr>
              <w:rPr>
                <w:rFonts w:ascii="宋体" w:hAnsi="宋体"/>
                <w:sz w:val="24"/>
                <w:szCs w:val="28"/>
                <w:highlight w:val="yellow"/>
              </w:rPr>
            </w:pPr>
            <w:r>
              <w:rPr>
                <w:rFonts w:ascii="宋体" w:hAnsi="宋体" w:hint="eastAsia"/>
                <w:sz w:val="24"/>
                <w:szCs w:val="28"/>
              </w:rPr>
              <w:t>软件</w:t>
            </w:r>
            <w:r>
              <w:rPr>
                <w:rFonts w:ascii="宋体" w:hAnsi="宋体"/>
                <w:sz w:val="24"/>
                <w:szCs w:val="28"/>
              </w:rPr>
              <w:t>bug</w:t>
            </w:r>
          </w:p>
        </w:tc>
        <w:tc>
          <w:tcPr>
            <w:tcW w:w="5812" w:type="dxa"/>
            <w:shd w:val="clear" w:color="auto" w:fill="auto"/>
          </w:tcPr>
          <w:p w:rsidR="00A35A78" w:rsidRDefault="007B6D4E">
            <w:pPr>
              <w:autoSpaceDE w:val="0"/>
              <w:autoSpaceDN w:val="0"/>
              <w:adjustRightInd w:val="0"/>
              <w:jc w:val="left"/>
              <w:rPr>
                <w:rFonts w:ascii="宋体" w:hAnsi="Times New Roman" w:cs="宋体"/>
                <w:kern w:val="0"/>
                <w:sz w:val="18"/>
                <w:szCs w:val="18"/>
                <w:lang w:val="zh-CN"/>
              </w:rPr>
            </w:pPr>
            <w:r>
              <w:t>   </w:t>
            </w:r>
            <w:r>
              <w:t>本周共收到</w:t>
            </w:r>
            <w:r>
              <w:t>6</w:t>
            </w:r>
            <w:r>
              <w:t>个服务单，已处</w:t>
            </w:r>
            <w:r>
              <w:t>1</w:t>
            </w:r>
            <w:r>
              <w:t>个，遗留</w:t>
            </w:r>
            <w:r>
              <w:t>2</w:t>
            </w:r>
            <w:r>
              <w:t>个，提交研发任务单</w:t>
            </w:r>
            <w:r>
              <w:t>4</w:t>
            </w:r>
            <w:r>
              <w:t>个解决</w:t>
            </w:r>
            <w:r>
              <w:t>0</w:t>
            </w:r>
            <w:r>
              <w:t>个遗留</w:t>
            </w:r>
            <w:r>
              <w:t>4</w:t>
            </w:r>
            <w:r>
              <w:t>个。</w:t>
            </w:r>
            <w:r>
              <w:br/>
              <w:t>    </w:t>
            </w:r>
            <w:r>
              <w:t>历史遗留</w:t>
            </w:r>
            <w:r>
              <w:t>17</w:t>
            </w:r>
            <w:r>
              <w:t>个（已提交任务单），合计</w:t>
            </w:r>
            <w:r>
              <w:t>23</w:t>
            </w:r>
            <w:r>
              <w:t>个</w:t>
            </w:r>
          </w:p>
        </w:tc>
        <w:tc>
          <w:tcPr>
            <w:tcW w:w="788" w:type="dxa"/>
            <w:shd w:val="clear" w:color="auto" w:fill="auto"/>
          </w:tcPr>
          <w:p w:rsidR="00A35A78" w:rsidRDefault="00A35A78">
            <w:pPr>
              <w:rPr>
                <w:rFonts w:ascii="宋体" w:hAnsi="宋体"/>
                <w:sz w:val="18"/>
                <w:szCs w:val="18"/>
              </w:rPr>
            </w:pPr>
          </w:p>
        </w:tc>
      </w:tr>
      <w:tr w:rsidR="00A35A78">
        <w:trPr>
          <w:trHeight w:val="528"/>
        </w:trPr>
        <w:tc>
          <w:tcPr>
            <w:tcW w:w="1696" w:type="dxa"/>
            <w:shd w:val="clear" w:color="auto" w:fill="auto"/>
          </w:tcPr>
          <w:p w:rsidR="00A35A78" w:rsidRDefault="008F05C9">
            <w:pPr>
              <w:rPr>
                <w:rFonts w:ascii="宋体" w:hAnsi="宋体"/>
                <w:sz w:val="24"/>
                <w:szCs w:val="28"/>
                <w:highlight w:val="yellow"/>
              </w:rPr>
            </w:pPr>
            <w:r>
              <w:rPr>
                <w:rFonts w:ascii="宋体" w:hAnsi="宋体" w:hint="eastAsia"/>
                <w:sz w:val="24"/>
                <w:szCs w:val="28"/>
              </w:rPr>
              <w:t>软件</w:t>
            </w:r>
            <w:r>
              <w:rPr>
                <w:rFonts w:ascii="宋体" w:hAnsi="宋体"/>
                <w:sz w:val="24"/>
                <w:szCs w:val="28"/>
              </w:rPr>
              <w:t>需求</w:t>
            </w:r>
          </w:p>
        </w:tc>
        <w:tc>
          <w:tcPr>
            <w:tcW w:w="5812" w:type="dxa"/>
            <w:shd w:val="clear" w:color="auto" w:fill="auto"/>
          </w:tcPr>
          <w:p w:rsidR="00A35A78" w:rsidRDefault="00AE48B5">
            <w:pPr>
              <w:autoSpaceDE w:val="0"/>
              <w:autoSpaceDN w:val="0"/>
              <w:adjustRightInd w:val="0"/>
              <w:jc w:val="left"/>
              <w:rPr>
                <w:rFonts w:ascii="宋体" w:hAnsi="Times New Roman" w:cs="宋体"/>
                <w:kern w:val="0"/>
                <w:sz w:val="18"/>
                <w:szCs w:val="18"/>
                <w:highlight w:val="yellow"/>
                <w:lang w:val="zh-CN"/>
              </w:rPr>
            </w:pPr>
            <w:r>
              <w:t>   </w:t>
            </w:r>
            <w:r>
              <w:t>本周共收到</w:t>
            </w:r>
            <w:r>
              <w:t>6</w:t>
            </w:r>
            <w:r>
              <w:t>个需求单，提交研发</w:t>
            </w:r>
            <w:r>
              <w:t>6</w:t>
            </w:r>
            <w:r>
              <w:t>个，已处理</w:t>
            </w:r>
            <w:r>
              <w:t>0</w:t>
            </w:r>
            <w:r>
              <w:t>个，历史遗留</w:t>
            </w:r>
            <w:r>
              <w:t>11</w:t>
            </w:r>
            <w:r>
              <w:t>个，合计</w:t>
            </w:r>
            <w:r>
              <w:t>17</w:t>
            </w:r>
            <w:r>
              <w:t>个。</w:t>
            </w:r>
          </w:p>
        </w:tc>
        <w:tc>
          <w:tcPr>
            <w:tcW w:w="788" w:type="dxa"/>
            <w:shd w:val="clear" w:color="auto" w:fill="auto"/>
          </w:tcPr>
          <w:p w:rsidR="00A35A78" w:rsidRDefault="00A35A78">
            <w:pPr>
              <w:rPr>
                <w:sz w:val="28"/>
                <w:szCs w:val="28"/>
              </w:rPr>
            </w:pPr>
          </w:p>
        </w:tc>
      </w:tr>
      <w:tr w:rsidR="00A35A78">
        <w:trPr>
          <w:trHeight w:val="393"/>
        </w:trPr>
        <w:tc>
          <w:tcPr>
            <w:tcW w:w="1696" w:type="dxa"/>
            <w:shd w:val="clear" w:color="auto" w:fill="auto"/>
          </w:tcPr>
          <w:p w:rsidR="00A35A78" w:rsidRDefault="008F05C9">
            <w:pPr>
              <w:rPr>
                <w:rFonts w:ascii="宋体" w:hAnsi="宋体"/>
                <w:sz w:val="24"/>
                <w:szCs w:val="28"/>
              </w:rPr>
            </w:pPr>
            <w:r>
              <w:rPr>
                <w:rFonts w:ascii="宋体" w:hAnsi="宋体" w:hint="eastAsia"/>
                <w:sz w:val="24"/>
                <w:szCs w:val="28"/>
              </w:rPr>
              <w:t>部门</w:t>
            </w:r>
            <w:r>
              <w:rPr>
                <w:rFonts w:ascii="宋体" w:hAnsi="宋体"/>
                <w:sz w:val="24"/>
                <w:szCs w:val="28"/>
              </w:rPr>
              <w:t>管理&amp;</w:t>
            </w:r>
            <w:r>
              <w:rPr>
                <w:rFonts w:ascii="宋体" w:hAnsi="宋体" w:hint="eastAsia"/>
                <w:sz w:val="24"/>
                <w:szCs w:val="28"/>
              </w:rPr>
              <w:t>其他</w:t>
            </w:r>
          </w:p>
        </w:tc>
        <w:tc>
          <w:tcPr>
            <w:tcW w:w="5812" w:type="dxa"/>
            <w:shd w:val="clear" w:color="auto" w:fill="auto"/>
          </w:tcPr>
          <w:p w:rsidR="00076BBB" w:rsidRDefault="00524EED" w:rsidP="00AD343A">
            <w:pPr>
              <w:pStyle w:val="ab"/>
              <w:ind w:firstLineChars="0" w:firstLine="0"/>
              <w:rPr>
                <w:rFonts w:ascii="宋体" w:hAnsi="宋体"/>
                <w:sz w:val="18"/>
                <w:szCs w:val="18"/>
              </w:rPr>
            </w:pPr>
            <w:r>
              <w:rPr>
                <w:rFonts w:ascii="宋体" w:hAnsi="宋体"/>
                <w:sz w:val="18"/>
                <w:szCs w:val="18"/>
              </w:rPr>
              <w:t>1</w:t>
            </w:r>
            <w:r>
              <w:rPr>
                <w:rFonts w:ascii="宋体" w:hAnsi="宋体" w:hint="eastAsia"/>
                <w:sz w:val="18"/>
                <w:szCs w:val="18"/>
              </w:rPr>
              <w:t>、</w:t>
            </w:r>
            <w:r w:rsidR="008F05C9">
              <w:rPr>
                <w:rFonts w:ascii="宋体" w:hAnsi="宋体" w:hint="eastAsia"/>
                <w:sz w:val="18"/>
                <w:szCs w:val="18"/>
              </w:rPr>
              <w:t>招聘沟通：</w:t>
            </w:r>
            <w:r w:rsidR="006F680C">
              <w:rPr>
                <w:rFonts w:ascii="宋体" w:hAnsi="宋体" w:hint="eastAsia"/>
                <w:sz w:val="18"/>
                <w:szCs w:val="18"/>
              </w:rPr>
              <w:t>部门编制</w:t>
            </w:r>
            <w:r w:rsidR="006F680C">
              <w:rPr>
                <w:rFonts w:ascii="宋体" w:hAnsi="宋体"/>
                <w:sz w:val="18"/>
                <w:szCs w:val="18"/>
              </w:rPr>
              <w:t>、招聘沟通</w:t>
            </w:r>
          </w:p>
          <w:p w:rsidR="00524EED" w:rsidRPr="00524EED" w:rsidRDefault="00524EED" w:rsidP="00524EED">
            <w:pPr>
              <w:pStyle w:val="ab"/>
              <w:ind w:firstLineChars="0" w:firstLine="0"/>
              <w:rPr>
                <w:rFonts w:ascii="宋体" w:hAnsi="宋体"/>
                <w:sz w:val="18"/>
                <w:szCs w:val="18"/>
              </w:rPr>
            </w:pPr>
            <w:r>
              <w:rPr>
                <w:rFonts w:ascii="宋体" w:hAnsi="宋体" w:hint="eastAsia"/>
                <w:sz w:val="18"/>
                <w:szCs w:val="18"/>
              </w:rPr>
              <w:t>2、</w:t>
            </w:r>
            <w:r w:rsidRPr="00524EED">
              <w:rPr>
                <w:rFonts w:ascii="宋体" w:hAnsi="宋体" w:hint="eastAsia"/>
                <w:sz w:val="18"/>
                <w:szCs w:val="18"/>
              </w:rPr>
              <w:t>部门3月</w:t>
            </w:r>
            <w:r w:rsidRPr="00524EED">
              <w:rPr>
                <w:rFonts w:ascii="宋体" w:hAnsi="宋体"/>
                <w:sz w:val="18"/>
                <w:szCs w:val="18"/>
              </w:rPr>
              <w:t>绩效</w:t>
            </w:r>
          </w:p>
          <w:p w:rsidR="00524EED" w:rsidRDefault="00524EED" w:rsidP="00524EED">
            <w:pPr>
              <w:pStyle w:val="ab"/>
              <w:ind w:firstLineChars="0" w:firstLine="0"/>
              <w:rPr>
                <w:rFonts w:ascii="宋体" w:hAnsi="宋体"/>
                <w:sz w:val="18"/>
                <w:szCs w:val="18"/>
              </w:rPr>
            </w:pPr>
            <w:r>
              <w:rPr>
                <w:rFonts w:ascii="宋体" w:hAnsi="宋体" w:hint="eastAsia"/>
                <w:sz w:val="18"/>
                <w:szCs w:val="18"/>
              </w:rPr>
              <w:t>3、</w:t>
            </w:r>
            <w:r w:rsidRPr="00524EED">
              <w:rPr>
                <w:rFonts w:ascii="宋体" w:hAnsi="宋体" w:hint="eastAsia"/>
                <w:sz w:val="18"/>
                <w:szCs w:val="18"/>
              </w:rPr>
              <w:t>人力</w:t>
            </w:r>
            <w:r w:rsidRPr="00524EED">
              <w:rPr>
                <w:rFonts w:ascii="宋体" w:hAnsi="宋体"/>
                <w:sz w:val="18"/>
                <w:szCs w:val="18"/>
              </w:rPr>
              <w:t>成本跟进</w:t>
            </w:r>
            <w:r w:rsidRPr="00524EED">
              <w:rPr>
                <w:rFonts w:ascii="宋体" w:hAnsi="宋体" w:hint="eastAsia"/>
                <w:sz w:val="18"/>
                <w:szCs w:val="18"/>
              </w:rPr>
              <w:t>同步</w:t>
            </w:r>
            <w:r w:rsidRPr="00524EED">
              <w:rPr>
                <w:rFonts w:ascii="宋体" w:hAnsi="宋体"/>
                <w:sz w:val="18"/>
                <w:szCs w:val="18"/>
              </w:rPr>
              <w:t>部门</w:t>
            </w:r>
            <w:r w:rsidRPr="00524EED">
              <w:rPr>
                <w:rFonts w:ascii="宋体" w:hAnsi="宋体" w:hint="eastAsia"/>
                <w:sz w:val="18"/>
                <w:szCs w:val="18"/>
              </w:rPr>
              <w:t>、</w:t>
            </w:r>
            <w:r w:rsidRPr="00524EED">
              <w:rPr>
                <w:rFonts w:ascii="宋体" w:hAnsi="宋体"/>
                <w:sz w:val="18"/>
                <w:szCs w:val="18"/>
              </w:rPr>
              <w:t>营销</w:t>
            </w:r>
            <w:r w:rsidR="000A68CD">
              <w:rPr>
                <w:rFonts w:ascii="宋体" w:hAnsi="宋体" w:hint="eastAsia"/>
                <w:sz w:val="18"/>
                <w:szCs w:val="18"/>
              </w:rPr>
              <w:t>（80</w:t>
            </w:r>
            <w:r w:rsidR="000A68CD">
              <w:rPr>
                <w:rFonts w:ascii="宋体" w:hAnsi="宋体"/>
                <w:sz w:val="18"/>
                <w:szCs w:val="18"/>
              </w:rPr>
              <w:t>%</w:t>
            </w:r>
            <w:r w:rsidR="000A68CD">
              <w:rPr>
                <w:rFonts w:ascii="宋体" w:hAnsi="宋体" w:hint="eastAsia"/>
                <w:sz w:val="18"/>
                <w:szCs w:val="18"/>
              </w:rPr>
              <w:t>）</w:t>
            </w:r>
          </w:p>
          <w:p w:rsidR="00524EED" w:rsidRDefault="00524EED" w:rsidP="00524EED">
            <w:pPr>
              <w:pStyle w:val="ab"/>
              <w:ind w:firstLineChars="0" w:firstLine="0"/>
              <w:rPr>
                <w:rFonts w:ascii="宋体" w:hAnsi="宋体" w:hint="eastAsia"/>
                <w:sz w:val="18"/>
                <w:szCs w:val="18"/>
              </w:rPr>
            </w:pPr>
            <w:r>
              <w:rPr>
                <w:rFonts w:ascii="宋体" w:hAnsi="宋体" w:hint="eastAsia"/>
                <w:sz w:val="18"/>
                <w:szCs w:val="18"/>
              </w:rPr>
              <w:t>4、</w:t>
            </w:r>
            <w:r>
              <w:rPr>
                <w:rFonts w:ascii="宋体" w:hAnsi="宋体"/>
                <w:sz w:val="18"/>
                <w:szCs w:val="18"/>
              </w:rPr>
              <w:t>报备制度讨论</w:t>
            </w:r>
          </w:p>
          <w:p w:rsidR="00524EED" w:rsidRPr="00524EED" w:rsidRDefault="00524EED" w:rsidP="00524EED">
            <w:pPr>
              <w:pStyle w:val="ab"/>
              <w:ind w:firstLineChars="0" w:firstLine="0"/>
              <w:rPr>
                <w:rFonts w:ascii="宋体" w:hAnsi="宋体" w:hint="eastAsia"/>
                <w:sz w:val="18"/>
                <w:szCs w:val="18"/>
              </w:rPr>
            </w:pPr>
            <w:r>
              <w:rPr>
                <w:rFonts w:ascii="宋体" w:hAnsi="宋体" w:hint="eastAsia"/>
                <w:sz w:val="18"/>
                <w:szCs w:val="18"/>
              </w:rPr>
              <w:t>5、</w:t>
            </w:r>
            <w:r>
              <w:rPr>
                <w:rFonts w:ascii="宋体" w:hAnsi="宋体"/>
                <w:sz w:val="18"/>
                <w:szCs w:val="18"/>
              </w:rPr>
              <w:t>企业服务组考勤办法编写、修改（</w:t>
            </w:r>
            <w:r>
              <w:rPr>
                <w:rFonts w:ascii="宋体" w:hAnsi="宋体" w:hint="eastAsia"/>
                <w:sz w:val="18"/>
                <w:szCs w:val="18"/>
              </w:rPr>
              <w:t>95</w:t>
            </w:r>
            <w:r>
              <w:rPr>
                <w:rFonts w:ascii="宋体" w:hAnsi="宋体"/>
                <w:sz w:val="18"/>
                <w:szCs w:val="18"/>
              </w:rPr>
              <w:t>%）</w:t>
            </w:r>
          </w:p>
          <w:p w:rsidR="00FF06BB" w:rsidRDefault="00524EED" w:rsidP="00AD343A">
            <w:pPr>
              <w:pStyle w:val="ab"/>
              <w:ind w:firstLineChars="0" w:firstLine="0"/>
              <w:rPr>
                <w:rFonts w:ascii="宋体" w:hAnsi="宋体"/>
                <w:sz w:val="18"/>
                <w:szCs w:val="18"/>
              </w:rPr>
            </w:pPr>
            <w:r>
              <w:rPr>
                <w:rFonts w:ascii="宋体" w:hAnsi="宋体"/>
                <w:sz w:val="18"/>
                <w:szCs w:val="18"/>
              </w:rPr>
              <w:t>6</w:t>
            </w:r>
            <w:r>
              <w:rPr>
                <w:rFonts w:ascii="宋体" w:hAnsi="宋体" w:hint="eastAsia"/>
                <w:sz w:val="18"/>
                <w:szCs w:val="18"/>
              </w:rPr>
              <w:t>、</w:t>
            </w:r>
            <w:r w:rsidR="00FF06BB">
              <w:rPr>
                <w:rFonts w:ascii="宋体" w:hAnsi="宋体" w:hint="eastAsia"/>
                <w:sz w:val="18"/>
                <w:szCs w:val="18"/>
              </w:rPr>
              <w:t>北京</w:t>
            </w:r>
            <w:r w:rsidR="00FF06BB">
              <w:rPr>
                <w:rFonts w:ascii="宋体" w:hAnsi="宋体"/>
                <w:sz w:val="18"/>
                <w:szCs w:val="18"/>
              </w:rPr>
              <w:t>数采仪</w:t>
            </w:r>
            <w:r w:rsidR="00FF06BB">
              <w:rPr>
                <w:rFonts w:ascii="宋体" w:hAnsi="宋体" w:hint="eastAsia"/>
                <w:sz w:val="18"/>
                <w:szCs w:val="18"/>
              </w:rPr>
              <w:t>问题</w:t>
            </w:r>
            <w:r w:rsidR="00FF06BB">
              <w:rPr>
                <w:rFonts w:ascii="宋体" w:hAnsi="宋体"/>
                <w:sz w:val="18"/>
                <w:szCs w:val="18"/>
              </w:rPr>
              <w:t>协调、测试</w:t>
            </w:r>
          </w:p>
          <w:p w:rsidR="002E3EA5" w:rsidRDefault="002E3EA5" w:rsidP="00AD343A">
            <w:pPr>
              <w:pStyle w:val="ab"/>
              <w:ind w:firstLineChars="0" w:firstLine="0"/>
              <w:rPr>
                <w:rFonts w:ascii="宋体" w:hAnsi="宋体"/>
                <w:sz w:val="18"/>
                <w:szCs w:val="18"/>
              </w:rPr>
            </w:pPr>
            <w:r>
              <w:rPr>
                <w:rFonts w:ascii="宋体" w:hAnsi="宋体" w:hint="eastAsia"/>
                <w:sz w:val="18"/>
                <w:szCs w:val="18"/>
              </w:rPr>
              <w:t>7、</w:t>
            </w:r>
            <w:r>
              <w:rPr>
                <w:rFonts w:ascii="宋体" w:hAnsi="宋体"/>
                <w:sz w:val="18"/>
                <w:szCs w:val="18"/>
              </w:rPr>
              <w:t>3</w:t>
            </w:r>
            <w:r>
              <w:rPr>
                <w:rFonts w:ascii="宋体" w:hAnsi="宋体" w:hint="eastAsia"/>
                <w:sz w:val="18"/>
                <w:szCs w:val="18"/>
              </w:rPr>
              <w:t>月</w:t>
            </w:r>
            <w:r>
              <w:rPr>
                <w:rFonts w:ascii="宋体" w:hAnsi="宋体"/>
                <w:sz w:val="18"/>
                <w:szCs w:val="18"/>
              </w:rPr>
              <w:t>提成分配</w:t>
            </w:r>
          </w:p>
          <w:p w:rsidR="00F636D3" w:rsidRPr="00FF06BB" w:rsidRDefault="00F636D3" w:rsidP="00AD343A">
            <w:pPr>
              <w:pStyle w:val="ab"/>
              <w:ind w:firstLineChars="0" w:firstLine="0"/>
              <w:rPr>
                <w:rFonts w:ascii="宋体" w:hAnsi="宋体" w:hint="eastAsia"/>
                <w:sz w:val="18"/>
                <w:szCs w:val="18"/>
              </w:rPr>
            </w:pPr>
            <w:r>
              <w:rPr>
                <w:rFonts w:ascii="宋体" w:hAnsi="宋体" w:hint="eastAsia"/>
                <w:sz w:val="18"/>
                <w:szCs w:val="18"/>
              </w:rPr>
              <w:t>8、</w:t>
            </w:r>
            <w:r>
              <w:rPr>
                <w:rFonts w:ascii="宋体" w:hAnsi="宋体"/>
                <w:sz w:val="18"/>
                <w:szCs w:val="18"/>
              </w:rPr>
              <w:t>问题对接组</w:t>
            </w:r>
            <w:r>
              <w:rPr>
                <w:rFonts w:ascii="宋体" w:hAnsi="宋体" w:hint="eastAsia"/>
                <w:sz w:val="18"/>
                <w:szCs w:val="18"/>
              </w:rPr>
              <w:t>人员工作调整</w:t>
            </w:r>
          </w:p>
        </w:tc>
        <w:tc>
          <w:tcPr>
            <w:tcW w:w="788" w:type="dxa"/>
            <w:shd w:val="clear" w:color="auto" w:fill="auto"/>
          </w:tcPr>
          <w:p w:rsidR="00A35A78" w:rsidRDefault="00A35A78">
            <w:pPr>
              <w:rPr>
                <w:sz w:val="28"/>
                <w:szCs w:val="28"/>
              </w:rPr>
            </w:pPr>
          </w:p>
        </w:tc>
      </w:tr>
      <w:tr w:rsidR="00A35A78">
        <w:trPr>
          <w:trHeight w:val="569"/>
        </w:trPr>
        <w:tc>
          <w:tcPr>
            <w:tcW w:w="8296" w:type="dxa"/>
            <w:gridSpan w:val="3"/>
            <w:shd w:val="clear" w:color="auto" w:fill="auto"/>
          </w:tcPr>
          <w:p w:rsidR="00A35A78" w:rsidRDefault="008F05C9">
            <w:pPr>
              <w:rPr>
                <w:sz w:val="28"/>
                <w:szCs w:val="28"/>
              </w:rPr>
            </w:pPr>
            <w:r>
              <w:rPr>
                <w:rFonts w:ascii="黑体" w:eastAsia="黑体" w:hAnsi="黑体" w:hint="eastAsia"/>
                <w:sz w:val="32"/>
              </w:rPr>
              <w:t>三</w:t>
            </w:r>
            <w:r>
              <w:rPr>
                <w:rFonts w:ascii="黑体" w:eastAsia="黑体" w:hAnsi="黑体"/>
                <w:sz w:val="32"/>
              </w:rPr>
              <w:t>、</w:t>
            </w:r>
            <w:r>
              <w:rPr>
                <w:rFonts w:ascii="黑体" w:eastAsia="黑体" w:hAnsi="黑体" w:hint="eastAsia"/>
                <w:sz w:val="32"/>
              </w:rPr>
              <w:t>下周重点保障工作</w:t>
            </w:r>
          </w:p>
        </w:tc>
      </w:tr>
      <w:tr w:rsidR="00A35A78">
        <w:trPr>
          <w:trHeight w:val="898"/>
        </w:trPr>
        <w:tc>
          <w:tcPr>
            <w:tcW w:w="8296" w:type="dxa"/>
            <w:gridSpan w:val="3"/>
            <w:shd w:val="clear" w:color="auto" w:fill="auto"/>
          </w:tcPr>
          <w:p w:rsidR="00A35A78" w:rsidRDefault="008F05C9">
            <w:pPr>
              <w:pStyle w:val="ab"/>
              <w:numPr>
                <w:ilvl w:val="0"/>
                <w:numId w:val="5"/>
              </w:numPr>
              <w:ind w:firstLineChars="0"/>
              <w:rPr>
                <w:rFonts w:ascii="宋体" w:hAnsi="宋体"/>
                <w:szCs w:val="21"/>
              </w:rPr>
            </w:pPr>
            <w:r>
              <w:rPr>
                <w:rFonts w:ascii="宋体" w:hAnsi="宋体" w:hint="eastAsia"/>
                <w:szCs w:val="21"/>
              </w:rPr>
              <w:t>垃圾焚烧</w:t>
            </w:r>
            <w:r>
              <w:rPr>
                <w:rFonts w:ascii="宋体" w:hAnsi="宋体"/>
                <w:szCs w:val="21"/>
              </w:rPr>
              <w:t>数据补录</w:t>
            </w:r>
            <w:r>
              <w:rPr>
                <w:rFonts w:ascii="宋体" w:hAnsi="宋体" w:hint="eastAsia"/>
                <w:szCs w:val="21"/>
              </w:rPr>
              <w:t>；</w:t>
            </w:r>
          </w:p>
          <w:p w:rsidR="004B32F4" w:rsidRDefault="000A68CD">
            <w:pPr>
              <w:pStyle w:val="ab"/>
              <w:numPr>
                <w:ilvl w:val="0"/>
                <w:numId w:val="5"/>
              </w:numPr>
              <w:ind w:firstLineChars="0"/>
              <w:rPr>
                <w:rFonts w:ascii="宋体" w:hAnsi="宋体"/>
                <w:szCs w:val="21"/>
              </w:rPr>
            </w:pPr>
            <w:r w:rsidRPr="000A68CD">
              <w:rPr>
                <w:rFonts w:ascii="宋体" w:hAnsi="宋体"/>
                <w:szCs w:val="21"/>
              </w:rPr>
              <w:t>企业服务组考勤办法</w:t>
            </w:r>
            <w:r w:rsidRPr="000A68CD">
              <w:rPr>
                <w:rFonts w:ascii="宋体" w:hAnsi="宋体" w:hint="eastAsia"/>
                <w:szCs w:val="21"/>
              </w:rPr>
              <w:t>定稿</w:t>
            </w:r>
            <w:r w:rsidRPr="000A68CD">
              <w:rPr>
                <w:rFonts w:ascii="宋体" w:hAnsi="宋体"/>
                <w:szCs w:val="21"/>
              </w:rPr>
              <w:t>、</w:t>
            </w:r>
            <w:r w:rsidRPr="000A68CD">
              <w:rPr>
                <w:rFonts w:ascii="宋体" w:hAnsi="宋体" w:hint="eastAsia"/>
                <w:szCs w:val="21"/>
              </w:rPr>
              <w:t>审批</w:t>
            </w:r>
            <w:r w:rsidRPr="000A68CD">
              <w:rPr>
                <w:rFonts w:ascii="宋体" w:hAnsi="宋体"/>
                <w:szCs w:val="21"/>
              </w:rPr>
              <w:t>、</w:t>
            </w:r>
            <w:r w:rsidRPr="000A68CD">
              <w:rPr>
                <w:rFonts w:ascii="宋体" w:hAnsi="宋体" w:hint="eastAsia"/>
                <w:szCs w:val="21"/>
              </w:rPr>
              <w:t>发布</w:t>
            </w:r>
            <w:r w:rsidR="00BB42D5">
              <w:rPr>
                <w:rFonts w:ascii="宋体" w:hAnsi="宋体" w:hint="eastAsia"/>
                <w:szCs w:val="21"/>
              </w:rPr>
              <w:t>；</w:t>
            </w:r>
          </w:p>
          <w:p w:rsidR="00B03451" w:rsidRDefault="000A68CD" w:rsidP="000A68CD">
            <w:pPr>
              <w:pStyle w:val="ab"/>
              <w:numPr>
                <w:ilvl w:val="0"/>
                <w:numId w:val="5"/>
              </w:numPr>
              <w:ind w:firstLineChars="0"/>
              <w:rPr>
                <w:rFonts w:ascii="宋体" w:hAnsi="宋体"/>
                <w:szCs w:val="21"/>
              </w:rPr>
            </w:pPr>
            <w:r>
              <w:rPr>
                <w:rFonts w:ascii="宋体" w:hAnsi="宋体" w:hint="eastAsia"/>
                <w:szCs w:val="21"/>
              </w:rPr>
              <w:t>给魏总汇报人力</w:t>
            </w:r>
            <w:r>
              <w:rPr>
                <w:rFonts w:ascii="宋体" w:hAnsi="宋体"/>
                <w:szCs w:val="21"/>
              </w:rPr>
              <w:t>成本后</w:t>
            </w:r>
            <w:r>
              <w:rPr>
                <w:rFonts w:ascii="宋体" w:hAnsi="宋体" w:hint="eastAsia"/>
                <w:szCs w:val="21"/>
              </w:rPr>
              <w:t>同步</w:t>
            </w:r>
            <w:r>
              <w:rPr>
                <w:rFonts w:ascii="宋体" w:hAnsi="宋体"/>
                <w:szCs w:val="21"/>
              </w:rPr>
              <w:t>人力</w:t>
            </w:r>
            <w:r w:rsidR="00BB42D5">
              <w:rPr>
                <w:rFonts w:ascii="宋体" w:hAnsi="宋体" w:hint="eastAsia"/>
                <w:szCs w:val="21"/>
              </w:rPr>
              <w:t>；</w:t>
            </w:r>
          </w:p>
          <w:p w:rsidR="000A68CD" w:rsidRDefault="00017FE3" w:rsidP="000A68CD">
            <w:pPr>
              <w:pStyle w:val="ab"/>
              <w:numPr>
                <w:ilvl w:val="0"/>
                <w:numId w:val="5"/>
              </w:numPr>
              <w:ind w:firstLineChars="0"/>
              <w:rPr>
                <w:rFonts w:ascii="宋体" w:hAnsi="宋体"/>
                <w:szCs w:val="21"/>
              </w:rPr>
            </w:pPr>
            <w:r>
              <w:rPr>
                <w:rFonts w:ascii="宋体" w:hAnsi="宋体" w:hint="eastAsia"/>
                <w:szCs w:val="21"/>
              </w:rPr>
              <w:t>3月</w:t>
            </w:r>
            <w:r>
              <w:rPr>
                <w:rFonts w:ascii="宋体" w:hAnsi="宋体"/>
                <w:szCs w:val="21"/>
              </w:rPr>
              <w:t>合同事项表</w:t>
            </w:r>
            <w:r w:rsidR="00BB42D5">
              <w:rPr>
                <w:rFonts w:ascii="宋体" w:hAnsi="宋体" w:hint="eastAsia"/>
                <w:szCs w:val="21"/>
              </w:rPr>
              <w:t>；</w:t>
            </w:r>
          </w:p>
          <w:p w:rsidR="00017FE3" w:rsidRPr="000A68CD" w:rsidRDefault="00BB42D5" w:rsidP="00157728">
            <w:pPr>
              <w:pStyle w:val="ab"/>
              <w:numPr>
                <w:ilvl w:val="0"/>
                <w:numId w:val="5"/>
              </w:numPr>
              <w:ind w:firstLineChars="0"/>
              <w:rPr>
                <w:rFonts w:ascii="宋体" w:hAnsi="宋体" w:hint="eastAsia"/>
                <w:szCs w:val="21"/>
              </w:rPr>
            </w:pPr>
            <w:r>
              <w:rPr>
                <w:rFonts w:ascii="宋体" w:hAnsi="宋体" w:hint="eastAsia"/>
                <w:szCs w:val="21"/>
              </w:rPr>
              <w:t>部门</w:t>
            </w:r>
            <w:r w:rsidR="00514BCA">
              <w:rPr>
                <w:rFonts w:ascii="宋体" w:hAnsi="宋体" w:hint="eastAsia"/>
                <w:szCs w:val="21"/>
              </w:rPr>
              <w:t>人员</w:t>
            </w:r>
            <w:r w:rsidR="00514BCA">
              <w:rPr>
                <w:rFonts w:ascii="宋体" w:hAnsi="宋体"/>
                <w:szCs w:val="21"/>
              </w:rPr>
              <w:t>培训</w:t>
            </w:r>
            <w:r w:rsidR="00157728">
              <w:rPr>
                <w:rFonts w:ascii="宋体" w:hAnsi="宋体" w:hint="eastAsia"/>
                <w:szCs w:val="21"/>
              </w:rPr>
              <w:t>事宜讨论</w:t>
            </w:r>
            <w:r w:rsidR="00157728">
              <w:rPr>
                <w:rFonts w:ascii="宋体" w:hAnsi="宋体"/>
                <w:szCs w:val="21"/>
              </w:rPr>
              <w:t>。</w:t>
            </w:r>
            <w:bookmarkStart w:id="0" w:name="_GoBack"/>
            <w:bookmarkEnd w:id="0"/>
          </w:p>
        </w:tc>
      </w:tr>
    </w:tbl>
    <w:p w:rsidR="00A35A78" w:rsidRDefault="008F05C9">
      <w:pPr>
        <w:wordWrap w:val="0"/>
        <w:ind w:right="560"/>
        <w:jc w:val="center"/>
        <w:rPr>
          <w:rFonts w:ascii="仿宋" w:eastAsia="仿宋" w:hAnsi="仿宋"/>
          <w:sz w:val="28"/>
          <w:szCs w:val="28"/>
        </w:rPr>
      </w:pPr>
      <w:r>
        <w:rPr>
          <w:rFonts w:ascii="仿宋" w:eastAsia="仿宋" w:hAnsi="仿宋"/>
          <w:sz w:val="28"/>
          <w:szCs w:val="28"/>
        </w:rPr>
        <w:t xml:space="preserve">                                        </w:t>
      </w:r>
    </w:p>
    <w:p w:rsidR="00A35A78" w:rsidRDefault="008F05C9">
      <w:pPr>
        <w:wordWrap w:val="0"/>
        <w:ind w:right="560"/>
        <w:rPr>
          <w:rFonts w:ascii="仿宋" w:eastAsia="仿宋" w:hAnsi="仿宋"/>
        </w:rPr>
      </w:pPr>
      <w:r>
        <w:rPr>
          <w:rFonts w:ascii="仿宋" w:eastAsia="仿宋" w:hAnsi="仿宋"/>
          <w:sz w:val="28"/>
          <w:szCs w:val="28"/>
        </w:rPr>
        <w:t xml:space="preserve">                                            </w:t>
      </w:r>
      <w:r>
        <w:rPr>
          <w:rFonts w:ascii="仿宋" w:eastAsia="仿宋" w:hAnsi="仿宋" w:hint="eastAsia"/>
          <w:sz w:val="28"/>
          <w:szCs w:val="28"/>
        </w:rPr>
        <w:t>高杰</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sz w:val="28"/>
          <w:szCs w:val="28"/>
          <w:u w:val="single"/>
        </w:rPr>
        <w:t xml:space="preserve"> 2020 </w:t>
      </w:r>
      <w:r>
        <w:rPr>
          <w:rFonts w:ascii="仿宋" w:eastAsia="仿宋" w:hAnsi="仿宋" w:hint="eastAsia"/>
          <w:sz w:val="28"/>
          <w:szCs w:val="28"/>
        </w:rPr>
        <w:t>年</w:t>
      </w:r>
      <w:r w:rsidR="004B32F4">
        <w:rPr>
          <w:rFonts w:ascii="仿宋" w:eastAsia="仿宋" w:hAnsi="仿宋"/>
          <w:sz w:val="28"/>
          <w:szCs w:val="28"/>
          <w:u w:val="single"/>
        </w:rPr>
        <w:t>3</w:t>
      </w:r>
      <w:r>
        <w:rPr>
          <w:rFonts w:ascii="仿宋" w:eastAsia="仿宋" w:hAnsi="仿宋" w:hint="eastAsia"/>
          <w:sz w:val="28"/>
          <w:szCs w:val="28"/>
        </w:rPr>
        <w:t>月</w:t>
      </w:r>
      <w:r w:rsidR="006213BC">
        <w:rPr>
          <w:rFonts w:ascii="仿宋" w:eastAsia="仿宋" w:hAnsi="仿宋" w:hint="eastAsia"/>
          <w:sz w:val="28"/>
          <w:szCs w:val="28"/>
          <w:u w:val="single"/>
        </w:rPr>
        <w:t>2</w:t>
      </w:r>
      <w:r w:rsidR="00412772">
        <w:rPr>
          <w:rFonts w:ascii="仿宋" w:eastAsia="仿宋" w:hAnsi="仿宋"/>
          <w:sz w:val="28"/>
          <w:szCs w:val="28"/>
          <w:u w:val="single"/>
        </w:rPr>
        <w:t>7</w:t>
      </w:r>
      <w:r>
        <w:rPr>
          <w:rFonts w:ascii="仿宋" w:eastAsia="仿宋" w:hAnsi="仿宋" w:hint="eastAsia"/>
          <w:sz w:val="28"/>
          <w:szCs w:val="28"/>
        </w:rPr>
        <w:t>日</w:t>
      </w:r>
    </w:p>
    <w:sectPr w:rsidR="00A35A78">
      <w:headerReference w:type="default" r:id="rId9"/>
      <w:footerReference w:type="default" r:id="rId10"/>
      <w:pgSz w:w="11906" w:h="16838"/>
      <w:pgMar w:top="779" w:right="1800" w:bottom="1246" w:left="1800" w:header="851" w:footer="61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5451" w:rsidRDefault="005A5451">
      <w:r>
        <w:separator/>
      </w:r>
    </w:p>
  </w:endnote>
  <w:endnote w:type="continuationSeparator" w:id="0">
    <w:p w:rsidR="005A5451" w:rsidRDefault="005A5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幼圆">
    <w:altName w:val="宋体"/>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A78" w:rsidRDefault="008F05C9">
    <w:pPr>
      <w:pStyle w:val="a6"/>
      <w:jc w:val="right"/>
    </w:pPr>
    <w:r>
      <w:rPr>
        <w:noProof/>
        <w:sz w:val="20"/>
      </w:rPr>
      <w:drawing>
        <wp:anchor distT="0" distB="0" distL="114300" distR="114300" simplePos="0" relativeHeight="251659264" behindDoc="0" locked="0" layoutInCell="1" allowOverlap="1">
          <wp:simplePos x="0" y="0"/>
          <wp:positionH relativeFrom="column">
            <wp:posOffset>1714500</wp:posOffset>
          </wp:positionH>
          <wp:positionV relativeFrom="paragraph">
            <wp:posOffset>111760</wp:posOffset>
          </wp:positionV>
          <wp:extent cx="1828800" cy="209550"/>
          <wp:effectExtent l="0" t="0" r="0" b="0"/>
          <wp:wrapNone/>
          <wp:docPr id="5" name="图片 5" descr="基础部分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基础部分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828800" cy="209550"/>
                  </a:xfrm>
                  <a:prstGeom prst="rect">
                    <a:avLst/>
                  </a:prstGeom>
                  <a:noFill/>
                </pic:spPr>
              </pic:pic>
            </a:graphicData>
          </a:graphic>
        </wp:anchor>
      </w:drawing>
    </w:r>
    <w:r>
      <w:rPr>
        <w:noProof/>
        <w:sz w:val="20"/>
      </w:rPr>
      <mc:AlternateContent>
        <mc:Choice Requires="wps">
          <w:drawing>
            <wp:anchor distT="0" distB="0" distL="114300" distR="114300" simplePos="0" relativeHeight="251658240" behindDoc="0" locked="0" layoutInCell="1" allowOverlap="1">
              <wp:simplePos x="0" y="0"/>
              <wp:positionH relativeFrom="column">
                <wp:posOffset>-41275</wp:posOffset>
              </wp:positionH>
              <wp:positionV relativeFrom="paragraph">
                <wp:posOffset>3810</wp:posOffset>
              </wp:positionV>
              <wp:extent cx="5334000" cy="2540"/>
              <wp:effectExtent l="0" t="0" r="19050" b="355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xmlns:wpsCustomData="http://www.wps.cn/officeDocument/2013/wpsCustomData">
          <w:pict>
            <v:line id="Line 3" o:spid="_x0000_s1026" o:spt="20" style="position:absolute;left:0pt;margin-left:-3.25pt;margin-top:0.3pt;height:0.2pt;width:420pt;z-index:251658240;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xFd2w1AAAAAUBAAAPAAAAAAAAAAEAIAAAACIAAABkcnMvZG93bnJldi54&#10;bWxQSwECFAAUAAAACACHTuJAr0Q9UsUBAAB4AwAADgAAAAAAAAABACAAAAAjAQAAZHJzL2Uyb0Rv&#10;Yy54bWxQSwUGAAAAAAYABgBZAQAAWgUAAAAA&#10;">
              <v:fill on="f" focussize="0,0"/>
              <v:stroke weight="0.25pt" color="#000000" joinstyle="round" dashstyle="1 1" endcap="round"/>
              <v:imagedata o:title=""/>
              <o:lock v:ext="edit" aspectratio="f"/>
            </v:line>
          </w:pict>
        </mc:Fallback>
      </mc:AlternateContent>
    </w:r>
  </w:p>
  <w:p w:rsidR="00A35A78" w:rsidRDefault="00A35A78">
    <w:pPr>
      <w:pStyle w:val="a6"/>
    </w:pPr>
  </w:p>
  <w:p w:rsidR="00A35A78" w:rsidRDefault="00A35A78">
    <w:pPr>
      <w:pStyle w:val="a6"/>
      <w:wordWrap w:val="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5451" w:rsidRDefault="005A5451">
      <w:r>
        <w:separator/>
      </w:r>
    </w:p>
  </w:footnote>
  <w:footnote w:type="continuationSeparator" w:id="0">
    <w:p w:rsidR="005A5451" w:rsidRDefault="005A54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A78" w:rsidRDefault="008F05C9">
    <w:pPr>
      <w:pStyle w:val="a7"/>
      <w:pBdr>
        <w:bottom w:val="single" w:sz="6" w:space="0" w:color="auto"/>
      </w:pBdr>
    </w:pPr>
    <w:r>
      <w:rPr>
        <w:noProof/>
        <w:sz w:val="20"/>
      </w:rPr>
      <w:drawing>
        <wp:anchor distT="0" distB="0" distL="114300" distR="114300" simplePos="0" relativeHeight="251656192" behindDoc="0" locked="0" layoutInCell="1" allowOverlap="1">
          <wp:simplePos x="0" y="0"/>
          <wp:positionH relativeFrom="column">
            <wp:posOffset>0</wp:posOffset>
          </wp:positionH>
          <wp:positionV relativeFrom="paragraph">
            <wp:posOffset>53340</wp:posOffset>
          </wp:positionV>
          <wp:extent cx="1485900" cy="332740"/>
          <wp:effectExtent l="0" t="0" r="0" b="0"/>
          <wp:wrapTopAndBottom/>
          <wp:docPr id="3" name="图片 1" descr="页眉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页眉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85900" cy="332740"/>
                  </a:xfrm>
                  <a:prstGeom prst="rect">
                    <a:avLst/>
                  </a:prstGeom>
                  <a:noFill/>
                </pic:spPr>
              </pic:pic>
            </a:graphicData>
          </a:graphic>
        </wp:anchor>
      </w:drawing>
    </w:r>
  </w:p>
  <w:p w:rsidR="00A35A78" w:rsidRDefault="008F05C9">
    <w:pPr>
      <w:pStyle w:val="a7"/>
      <w:pBdr>
        <w:bottom w:val="single" w:sz="6" w:space="0" w:color="auto"/>
      </w:pBdr>
      <w:jc w:val="right"/>
    </w:pPr>
    <w:r>
      <w:rPr>
        <w:noProof/>
        <w:sz w:val="20"/>
      </w:rPr>
      <mc:AlternateContent>
        <mc:Choice Requires="wps">
          <w:drawing>
            <wp:anchor distT="0" distB="0" distL="114300" distR="114300" simplePos="0" relativeHeight="251657216" behindDoc="0" locked="0" layoutInCell="1" allowOverlap="1">
              <wp:simplePos x="0" y="0"/>
              <wp:positionH relativeFrom="column">
                <wp:posOffset>457200</wp:posOffset>
              </wp:positionH>
              <wp:positionV relativeFrom="paragraph">
                <wp:posOffset>76835</wp:posOffset>
              </wp:positionV>
              <wp:extent cx="4800600" cy="1905"/>
              <wp:effectExtent l="0" t="0" r="19050" b="361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1905"/>
                      </a:xfrm>
                      <a:prstGeom prst="line">
                        <a:avLst/>
                      </a:prstGeom>
                      <a:noFill/>
                      <a:ln w="9525">
                        <a:solidFill>
                          <a:srgbClr val="000000"/>
                        </a:solidFill>
                        <a:round/>
                      </a:ln>
                    </wps:spPr>
                    <wps:bodyPr/>
                  </wps:wsp>
                </a:graphicData>
              </a:graphic>
            </wp:anchor>
          </w:drawing>
        </mc:Choice>
        <mc:Fallback xmlns:wpsCustomData="http://www.wps.cn/officeDocument/2013/wpsCustomData">
          <w:pict>
            <v:line id="Line 2" o:spid="_x0000_s1026" o:spt="20" style="position:absolute;left:0pt;margin-left:36pt;margin-top:6.05pt;height:0.15pt;width:378pt;z-index:251657216;mso-width-relative:page;mso-height-relative:page;" filled="f" stroked="t" coordsize="21600,21600" o:gfxdata="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k7un51AAA&#10;AAgBAAAPAAAAAAAAAAEAIAAAACIAAABkcnMvZG93bnJldi54bWxQSwECFAAUAAAACACHTuJA4Cdw&#10;p7ABAABUAwAADgAAAAAAAAABACAAAAAjAQAAZHJzL2Uyb0RvYy54bWxQSwUGAAAAAAYABgBZAQAA&#10;RQUAAAAA&#10;">
              <v:fill on="f" focussize="0,0"/>
              <v:stroke color="#000000" joinstyle="round"/>
              <v:imagedata o:title=""/>
              <o:lock v:ext="edit" aspectratio="f"/>
            </v:line>
          </w:pict>
        </mc:Fallback>
      </mc:AlternateContent>
    </w:r>
  </w:p>
  <w:p w:rsidR="00A35A78" w:rsidRDefault="008F05C9">
    <w:pPr>
      <w:pStyle w:val="a7"/>
      <w:pBdr>
        <w:bottom w:val="single" w:sz="6" w:space="0" w:color="auto"/>
      </w:pBdr>
      <w:wordWrap w:val="0"/>
      <w:jc w:val="right"/>
    </w:pPr>
    <w:r>
      <w:rPr>
        <w:rFonts w:hint="eastAsia"/>
      </w:rPr>
      <w:t>公司总部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1">
    <w:nsid w:val="19AD398A"/>
    <w:multiLevelType w:val="multilevel"/>
    <w:tmpl w:val="19AD398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857707F"/>
    <w:multiLevelType w:val="multilevel"/>
    <w:tmpl w:val="4857707F"/>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720"/>
        </w:tabs>
        <w:ind w:left="72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3">
    <w:nsid w:val="51057B24"/>
    <w:multiLevelType w:val="hybridMultilevel"/>
    <w:tmpl w:val="9A9488E2"/>
    <w:lvl w:ilvl="0" w:tplc="78FCBE4A">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4">
    <w:nsid w:val="5D195AA3"/>
    <w:multiLevelType w:val="multilevel"/>
    <w:tmpl w:val="5D195AA3"/>
    <w:lvl w:ilvl="0">
      <w:start w:val="1"/>
      <w:numFmt w:val="decimal"/>
      <w:lvlText w:val="%1、"/>
      <w:lvlJc w:val="left"/>
      <w:pPr>
        <w:ind w:left="720" w:hanging="720"/>
      </w:pPr>
      <w:rPr>
        <w:rFonts w:asciiTheme="minorEastAsia" w:eastAsiaTheme="minorEastAsia" w:hAnsiTheme="minorEastAsia" w:hint="default"/>
        <w:b w:val="0"/>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70ED133E"/>
    <w:multiLevelType w:val="multilevel"/>
    <w:tmpl w:val="70ED133E"/>
    <w:lvl w:ilvl="0">
      <w:start w:val="1"/>
      <w:numFmt w:val="lowerLetter"/>
      <w:lvlText w:val="%1)"/>
      <w:lvlJc w:val="left"/>
      <w:pPr>
        <w:ind w:left="860" w:hanging="660"/>
      </w:pPr>
      <w:rPr>
        <w:rFonts w:hint="default"/>
        <w:b/>
      </w:rPr>
    </w:lvl>
    <w:lvl w:ilvl="1">
      <w:start w:val="1"/>
      <w:numFmt w:val="decimalEnclosedCircle"/>
      <w:lvlText w:val="%2"/>
      <w:lvlJc w:val="left"/>
      <w:pPr>
        <w:ind w:left="980" w:hanging="360"/>
      </w:pPr>
      <w:rPr>
        <w:rFonts w:hAnsi="Times New Roman" w:hint="default"/>
        <w:color w:val="auto"/>
        <w:sz w:val="21"/>
        <w:szCs w:val="21"/>
        <w:shd w:val="pct10" w:color="auto" w:fill="FFFFFF"/>
      </w:r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6">
    <w:nsid w:val="72AE591A"/>
    <w:multiLevelType w:val="hybridMultilevel"/>
    <w:tmpl w:val="9CBC85FC"/>
    <w:lvl w:ilvl="0" w:tplc="8DEC09D6">
      <w:start w:val="1"/>
      <w:numFmt w:val="decimal"/>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5"/>
  </w:num>
  <w:num w:numId="4">
    <w:abstractNumId w:val="1"/>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2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301"/>
    <w:rsid w:val="00001063"/>
    <w:rsid w:val="00001AD5"/>
    <w:rsid w:val="000025FE"/>
    <w:rsid w:val="00003576"/>
    <w:rsid w:val="00004423"/>
    <w:rsid w:val="00004DFA"/>
    <w:rsid w:val="000075F5"/>
    <w:rsid w:val="00007D69"/>
    <w:rsid w:val="00007EAF"/>
    <w:rsid w:val="00011D22"/>
    <w:rsid w:val="000123F4"/>
    <w:rsid w:val="000131A0"/>
    <w:rsid w:val="00014B8D"/>
    <w:rsid w:val="00014DD0"/>
    <w:rsid w:val="00015419"/>
    <w:rsid w:val="0001671D"/>
    <w:rsid w:val="00016E25"/>
    <w:rsid w:val="00017156"/>
    <w:rsid w:val="00017FE3"/>
    <w:rsid w:val="00017FED"/>
    <w:rsid w:val="00020BF5"/>
    <w:rsid w:val="0002182D"/>
    <w:rsid w:val="000240D8"/>
    <w:rsid w:val="0002534A"/>
    <w:rsid w:val="00026310"/>
    <w:rsid w:val="00026419"/>
    <w:rsid w:val="00027245"/>
    <w:rsid w:val="00027C27"/>
    <w:rsid w:val="00027D8B"/>
    <w:rsid w:val="00030B1C"/>
    <w:rsid w:val="0003117C"/>
    <w:rsid w:val="00031BCF"/>
    <w:rsid w:val="00032821"/>
    <w:rsid w:val="00032AE5"/>
    <w:rsid w:val="000330FC"/>
    <w:rsid w:val="00033206"/>
    <w:rsid w:val="000333B4"/>
    <w:rsid w:val="0003456F"/>
    <w:rsid w:val="00035A27"/>
    <w:rsid w:val="00037962"/>
    <w:rsid w:val="000400C4"/>
    <w:rsid w:val="0004061C"/>
    <w:rsid w:val="0004129D"/>
    <w:rsid w:val="000417CF"/>
    <w:rsid w:val="00042194"/>
    <w:rsid w:val="00042A5F"/>
    <w:rsid w:val="00042A6B"/>
    <w:rsid w:val="000432AF"/>
    <w:rsid w:val="00043654"/>
    <w:rsid w:val="000436E9"/>
    <w:rsid w:val="000447B2"/>
    <w:rsid w:val="00044FEA"/>
    <w:rsid w:val="00045095"/>
    <w:rsid w:val="000504D1"/>
    <w:rsid w:val="00052F6B"/>
    <w:rsid w:val="00053232"/>
    <w:rsid w:val="000538CE"/>
    <w:rsid w:val="0005464D"/>
    <w:rsid w:val="0005492A"/>
    <w:rsid w:val="00060AD8"/>
    <w:rsid w:val="00060D63"/>
    <w:rsid w:val="00060F0F"/>
    <w:rsid w:val="000617D8"/>
    <w:rsid w:val="00063002"/>
    <w:rsid w:val="000633C3"/>
    <w:rsid w:val="000638E7"/>
    <w:rsid w:val="000638EB"/>
    <w:rsid w:val="00064079"/>
    <w:rsid w:val="0006477F"/>
    <w:rsid w:val="000649E9"/>
    <w:rsid w:val="0006592A"/>
    <w:rsid w:val="00066501"/>
    <w:rsid w:val="00071546"/>
    <w:rsid w:val="00071D84"/>
    <w:rsid w:val="00071DC2"/>
    <w:rsid w:val="00072364"/>
    <w:rsid w:val="00073178"/>
    <w:rsid w:val="00074241"/>
    <w:rsid w:val="0007450E"/>
    <w:rsid w:val="000754E3"/>
    <w:rsid w:val="00075A00"/>
    <w:rsid w:val="000760EC"/>
    <w:rsid w:val="00076BBB"/>
    <w:rsid w:val="00077886"/>
    <w:rsid w:val="00077DE7"/>
    <w:rsid w:val="00080718"/>
    <w:rsid w:val="00080C83"/>
    <w:rsid w:val="000821A1"/>
    <w:rsid w:val="000825EC"/>
    <w:rsid w:val="0008584B"/>
    <w:rsid w:val="00085A3B"/>
    <w:rsid w:val="000866AD"/>
    <w:rsid w:val="00087F71"/>
    <w:rsid w:val="00090914"/>
    <w:rsid w:val="00090B09"/>
    <w:rsid w:val="00092ED8"/>
    <w:rsid w:val="00092F96"/>
    <w:rsid w:val="00093533"/>
    <w:rsid w:val="00095053"/>
    <w:rsid w:val="0009545C"/>
    <w:rsid w:val="000962A6"/>
    <w:rsid w:val="000965B8"/>
    <w:rsid w:val="0009742E"/>
    <w:rsid w:val="000974FF"/>
    <w:rsid w:val="00097C13"/>
    <w:rsid w:val="00097D2B"/>
    <w:rsid w:val="000A0133"/>
    <w:rsid w:val="000A02B9"/>
    <w:rsid w:val="000A27AB"/>
    <w:rsid w:val="000A2A52"/>
    <w:rsid w:val="000A2AE4"/>
    <w:rsid w:val="000A3233"/>
    <w:rsid w:val="000A35E1"/>
    <w:rsid w:val="000A43EA"/>
    <w:rsid w:val="000A4A53"/>
    <w:rsid w:val="000A4E9E"/>
    <w:rsid w:val="000A5C70"/>
    <w:rsid w:val="000A5C91"/>
    <w:rsid w:val="000A68CD"/>
    <w:rsid w:val="000A6F38"/>
    <w:rsid w:val="000A712A"/>
    <w:rsid w:val="000B0521"/>
    <w:rsid w:val="000B0989"/>
    <w:rsid w:val="000B1F0D"/>
    <w:rsid w:val="000B2138"/>
    <w:rsid w:val="000B295D"/>
    <w:rsid w:val="000B327B"/>
    <w:rsid w:val="000B4032"/>
    <w:rsid w:val="000B41F8"/>
    <w:rsid w:val="000B44E8"/>
    <w:rsid w:val="000B54A3"/>
    <w:rsid w:val="000B5552"/>
    <w:rsid w:val="000B5DE2"/>
    <w:rsid w:val="000B6174"/>
    <w:rsid w:val="000B6488"/>
    <w:rsid w:val="000B74DC"/>
    <w:rsid w:val="000B7594"/>
    <w:rsid w:val="000B7E4E"/>
    <w:rsid w:val="000C032E"/>
    <w:rsid w:val="000C100A"/>
    <w:rsid w:val="000C1289"/>
    <w:rsid w:val="000C129E"/>
    <w:rsid w:val="000C1F94"/>
    <w:rsid w:val="000C3833"/>
    <w:rsid w:val="000C3EBF"/>
    <w:rsid w:val="000C5355"/>
    <w:rsid w:val="000C5FE1"/>
    <w:rsid w:val="000C623F"/>
    <w:rsid w:val="000C6A12"/>
    <w:rsid w:val="000C6A2F"/>
    <w:rsid w:val="000C73E5"/>
    <w:rsid w:val="000C744F"/>
    <w:rsid w:val="000D11D2"/>
    <w:rsid w:val="000D1429"/>
    <w:rsid w:val="000D317E"/>
    <w:rsid w:val="000D337A"/>
    <w:rsid w:val="000D40A6"/>
    <w:rsid w:val="000D4BEC"/>
    <w:rsid w:val="000D67FC"/>
    <w:rsid w:val="000D6FAF"/>
    <w:rsid w:val="000D7AA5"/>
    <w:rsid w:val="000E0FEA"/>
    <w:rsid w:val="000E1E6A"/>
    <w:rsid w:val="000E26CA"/>
    <w:rsid w:val="000E40BC"/>
    <w:rsid w:val="000E694C"/>
    <w:rsid w:val="000E6CA2"/>
    <w:rsid w:val="000E6EC7"/>
    <w:rsid w:val="000E7BD6"/>
    <w:rsid w:val="000F082C"/>
    <w:rsid w:val="000F088D"/>
    <w:rsid w:val="000F0A14"/>
    <w:rsid w:val="000F0A70"/>
    <w:rsid w:val="000F2F09"/>
    <w:rsid w:val="000F3609"/>
    <w:rsid w:val="000F390D"/>
    <w:rsid w:val="000F399E"/>
    <w:rsid w:val="000F3E30"/>
    <w:rsid w:val="000F4551"/>
    <w:rsid w:val="000F4D4E"/>
    <w:rsid w:val="000F58B5"/>
    <w:rsid w:val="000F69EE"/>
    <w:rsid w:val="000F6A7F"/>
    <w:rsid w:val="000F6BFC"/>
    <w:rsid w:val="000F74A3"/>
    <w:rsid w:val="000F7BC1"/>
    <w:rsid w:val="001033FF"/>
    <w:rsid w:val="00103432"/>
    <w:rsid w:val="00103867"/>
    <w:rsid w:val="001038B4"/>
    <w:rsid w:val="00105519"/>
    <w:rsid w:val="00105566"/>
    <w:rsid w:val="0010576E"/>
    <w:rsid w:val="00105E1B"/>
    <w:rsid w:val="00110F8E"/>
    <w:rsid w:val="001112BC"/>
    <w:rsid w:val="00111975"/>
    <w:rsid w:val="00112694"/>
    <w:rsid w:val="00112B9E"/>
    <w:rsid w:val="00112C4D"/>
    <w:rsid w:val="00113447"/>
    <w:rsid w:val="00113628"/>
    <w:rsid w:val="00114871"/>
    <w:rsid w:val="00115E5E"/>
    <w:rsid w:val="00116F04"/>
    <w:rsid w:val="0011704A"/>
    <w:rsid w:val="001177A0"/>
    <w:rsid w:val="00117CDF"/>
    <w:rsid w:val="0012060B"/>
    <w:rsid w:val="00121D47"/>
    <w:rsid w:val="001229C1"/>
    <w:rsid w:val="00122D21"/>
    <w:rsid w:val="001231DE"/>
    <w:rsid w:val="00124126"/>
    <w:rsid w:val="001260B0"/>
    <w:rsid w:val="00126637"/>
    <w:rsid w:val="001268E4"/>
    <w:rsid w:val="001275DA"/>
    <w:rsid w:val="00127B51"/>
    <w:rsid w:val="00130937"/>
    <w:rsid w:val="0013311B"/>
    <w:rsid w:val="0013478C"/>
    <w:rsid w:val="001351A8"/>
    <w:rsid w:val="001353C4"/>
    <w:rsid w:val="001354D9"/>
    <w:rsid w:val="0013782C"/>
    <w:rsid w:val="00137893"/>
    <w:rsid w:val="00137FA0"/>
    <w:rsid w:val="00140612"/>
    <w:rsid w:val="00140A2F"/>
    <w:rsid w:val="00141AFC"/>
    <w:rsid w:val="00141DDC"/>
    <w:rsid w:val="001440DF"/>
    <w:rsid w:val="00145A31"/>
    <w:rsid w:val="00146A65"/>
    <w:rsid w:val="00150657"/>
    <w:rsid w:val="00150FEC"/>
    <w:rsid w:val="00151172"/>
    <w:rsid w:val="00152402"/>
    <w:rsid w:val="00152657"/>
    <w:rsid w:val="0015429F"/>
    <w:rsid w:val="00154D99"/>
    <w:rsid w:val="0015546D"/>
    <w:rsid w:val="00157728"/>
    <w:rsid w:val="00162DD8"/>
    <w:rsid w:val="00163168"/>
    <w:rsid w:val="00165619"/>
    <w:rsid w:val="0016565A"/>
    <w:rsid w:val="00165704"/>
    <w:rsid w:val="00165C94"/>
    <w:rsid w:val="00165FCD"/>
    <w:rsid w:val="001661CB"/>
    <w:rsid w:val="001709EE"/>
    <w:rsid w:val="00171046"/>
    <w:rsid w:val="001710FE"/>
    <w:rsid w:val="00171D41"/>
    <w:rsid w:val="00172A5C"/>
    <w:rsid w:val="00172AD2"/>
    <w:rsid w:val="00173961"/>
    <w:rsid w:val="001749FD"/>
    <w:rsid w:val="00176736"/>
    <w:rsid w:val="00176A8A"/>
    <w:rsid w:val="00177B4B"/>
    <w:rsid w:val="00177BBB"/>
    <w:rsid w:val="00181B47"/>
    <w:rsid w:val="00181F14"/>
    <w:rsid w:val="00181F66"/>
    <w:rsid w:val="00182D87"/>
    <w:rsid w:val="00182FD9"/>
    <w:rsid w:val="00183DC3"/>
    <w:rsid w:val="0018407C"/>
    <w:rsid w:val="001856F4"/>
    <w:rsid w:val="00185972"/>
    <w:rsid w:val="00187290"/>
    <w:rsid w:val="00187395"/>
    <w:rsid w:val="001903E7"/>
    <w:rsid w:val="00190592"/>
    <w:rsid w:val="0019080A"/>
    <w:rsid w:val="00190EE1"/>
    <w:rsid w:val="001919F3"/>
    <w:rsid w:val="001922CD"/>
    <w:rsid w:val="001926E9"/>
    <w:rsid w:val="00192CFD"/>
    <w:rsid w:val="00196896"/>
    <w:rsid w:val="00196EE2"/>
    <w:rsid w:val="00197108"/>
    <w:rsid w:val="00197BF1"/>
    <w:rsid w:val="00197CD1"/>
    <w:rsid w:val="001A0270"/>
    <w:rsid w:val="001A171B"/>
    <w:rsid w:val="001A1851"/>
    <w:rsid w:val="001A20B8"/>
    <w:rsid w:val="001A30E0"/>
    <w:rsid w:val="001A330E"/>
    <w:rsid w:val="001A35AC"/>
    <w:rsid w:val="001A4CF6"/>
    <w:rsid w:val="001A5414"/>
    <w:rsid w:val="001A5ED9"/>
    <w:rsid w:val="001A61C0"/>
    <w:rsid w:val="001A62E8"/>
    <w:rsid w:val="001A6D04"/>
    <w:rsid w:val="001A6E55"/>
    <w:rsid w:val="001A71B8"/>
    <w:rsid w:val="001A7DED"/>
    <w:rsid w:val="001A7EA2"/>
    <w:rsid w:val="001B07E1"/>
    <w:rsid w:val="001B0B2E"/>
    <w:rsid w:val="001B0CB7"/>
    <w:rsid w:val="001B0F8B"/>
    <w:rsid w:val="001B1B4B"/>
    <w:rsid w:val="001B1C8D"/>
    <w:rsid w:val="001B41BF"/>
    <w:rsid w:val="001B4CFE"/>
    <w:rsid w:val="001B4EFE"/>
    <w:rsid w:val="001B51EC"/>
    <w:rsid w:val="001B57B3"/>
    <w:rsid w:val="001B5AB4"/>
    <w:rsid w:val="001C0D30"/>
    <w:rsid w:val="001C1336"/>
    <w:rsid w:val="001C1C01"/>
    <w:rsid w:val="001C2771"/>
    <w:rsid w:val="001C356F"/>
    <w:rsid w:val="001C3B01"/>
    <w:rsid w:val="001C4224"/>
    <w:rsid w:val="001C4238"/>
    <w:rsid w:val="001C4641"/>
    <w:rsid w:val="001C47E1"/>
    <w:rsid w:val="001C50B2"/>
    <w:rsid w:val="001D0C09"/>
    <w:rsid w:val="001D17F4"/>
    <w:rsid w:val="001D1874"/>
    <w:rsid w:val="001D1972"/>
    <w:rsid w:val="001D1A37"/>
    <w:rsid w:val="001D1CEB"/>
    <w:rsid w:val="001D3C60"/>
    <w:rsid w:val="001D5B8B"/>
    <w:rsid w:val="001D63A2"/>
    <w:rsid w:val="001D7BAB"/>
    <w:rsid w:val="001D7E51"/>
    <w:rsid w:val="001D7EAE"/>
    <w:rsid w:val="001E0E48"/>
    <w:rsid w:val="001E3948"/>
    <w:rsid w:val="001E4383"/>
    <w:rsid w:val="001E45CB"/>
    <w:rsid w:val="001E5569"/>
    <w:rsid w:val="001E5B09"/>
    <w:rsid w:val="001E6075"/>
    <w:rsid w:val="001E6DC5"/>
    <w:rsid w:val="001E72FC"/>
    <w:rsid w:val="001E738C"/>
    <w:rsid w:val="001F2187"/>
    <w:rsid w:val="001F2FDC"/>
    <w:rsid w:val="001F3337"/>
    <w:rsid w:val="001F3B0C"/>
    <w:rsid w:val="001F52EA"/>
    <w:rsid w:val="001F5CC8"/>
    <w:rsid w:val="001F6B35"/>
    <w:rsid w:val="001F6D4F"/>
    <w:rsid w:val="001F708A"/>
    <w:rsid w:val="001F72B9"/>
    <w:rsid w:val="001F7A30"/>
    <w:rsid w:val="001F7EC7"/>
    <w:rsid w:val="00201BE0"/>
    <w:rsid w:val="00204043"/>
    <w:rsid w:val="00204D1B"/>
    <w:rsid w:val="00206432"/>
    <w:rsid w:val="00206DD3"/>
    <w:rsid w:val="002071E0"/>
    <w:rsid w:val="002075A1"/>
    <w:rsid w:val="00211BD6"/>
    <w:rsid w:val="00211E06"/>
    <w:rsid w:val="0021242C"/>
    <w:rsid w:val="0021251D"/>
    <w:rsid w:val="00212998"/>
    <w:rsid w:val="00212DDA"/>
    <w:rsid w:val="00213670"/>
    <w:rsid w:val="00213AE1"/>
    <w:rsid w:val="00215FFA"/>
    <w:rsid w:val="00216899"/>
    <w:rsid w:val="00216F2E"/>
    <w:rsid w:val="00220F3B"/>
    <w:rsid w:val="002214DE"/>
    <w:rsid w:val="002219A9"/>
    <w:rsid w:val="00224445"/>
    <w:rsid w:val="00226775"/>
    <w:rsid w:val="00226BFC"/>
    <w:rsid w:val="00226F1C"/>
    <w:rsid w:val="0023060B"/>
    <w:rsid w:val="00230D26"/>
    <w:rsid w:val="00231344"/>
    <w:rsid w:val="0023178E"/>
    <w:rsid w:val="00231AA3"/>
    <w:rsid w:val="00233123"/>
    <w:rsid w:val="00233D5E"/>
    <w:rsid w:val="00234637"/>
    <w:rsid w:val="00234678"/>
    <w:rsid w:val="0023505D"/>
    <w:rsid w:val="00235AE4"/>
    <w:rsid w:val="00236136"/>
    <w:rsid w:val="00236E61"/>
    <w:rsid w:val="00241637"/>
    <w:rsid w:val="00243833"/>
    <w:rsid w:val="00243DB9"/>
    <w:rsid w:val="002440FD"/>
    <w:rsid w:val="00244D49"/>
    <w:rsid w:val="00253051"/>
    <w:rsid w:val="00253134"/>
    <w:rsid w:val="00253557"/>
    <w:rsid w:val="002537BF"/>
    <w:rsid w:val="00253C6E"/>
    <w:rsid w:val="0026047E"/>
    <w:rsid w:val="002608A2"/>
    <w:rsid w:val="00260C4A"/>
    <w:rsid w:val="00262FFB"/>
    <w:rsid w:val="00263277"/>
    <w:rsid w:val="002649EF"/>
    <w:rsid w:val="00264A21"/>
    <w:rsid w:val="0026507A"/>
    <w:rsid w:val="00265438"/>
    <w:rsid w:val="002659C3"/>
    <w:rsid w:val="00266A38"/>
    <w:rsid w:val="00267528"/>
    <w:rsid w:val="0026753D"/>
    <w:rsid w:val="00270B49"/>
    <w:rsid w:val="00271ADA"/>
    <w:rsid w:val="00271D64"/>
    <w:rsid w:val="002723B6"/>
    <w:rsid w:val="00273D0F"/>
    <w:rsid w:val="00273D5E"/>
    <w:rsid w:val="00273E5B"/>
    <w:rsid w:val="00274153"/>
    <w:rsid w:val="002755C5"/>
    <w:rsid w:val="002801E4"/>
    <w:rsid w:val="00280644"/>
    <w:rsid w:val="00283CEA"/>
    <w:rsid w:val="00284FEF"/>
    <w:rsid w:val="002854ED"/>
    <w:rsid w:val="002876A6"/>
    <w:rsid w:val="00287EFD"/>
    <w:rsid w:val="00290C8C"/>
    <w:rsid w:val="00292B80"/>
    <w:rsid w:val="00292C65"/>
    <w:rsid w:val="00293620"/>
    <w:rsid w:val="00293B61"/>
    <w:rsid w:val="00294024"/>
    <w:rsid w:val="00294C8E"/>
    <w:rsid w:val="002964C5"/>
    <w:rsid w:val="002A02B0"/>
    <w:rsid w:val="002A0326"/>
    <w:rsid w:val="002A0612"/>
    <w:rsid w:val="002A1BA1"/>
    <w:rsid w:val="002A2D05"/>
    <w:rsid w:val="002A4D6E"/>
    <w:rsid w:val="002A51F9"/>
    <w:rsid w:val="002A590F"/>
    <w:rsid w:val="002A6258"/>
    <w:rsid w:val="002A62D6"/>
    <w:rsid w:val="002A7489"/>
    <w:rsid w:val="002A7791"/>
    <w:rsid w:val="002B02B3"/>
    <w:rsid w:val="002B293B"/>
    <w:rsid w:val="002B2BB1"/>
    <w:rsid w:val="002B2D0F"/>
    <w:rsid w:val="002B2FF5"/>
    <w:rsid w:val="002B40FE"/>
    <w:rsid w:val="002B69B2"/>
    <w:rsid w:val="002B7F75"/>
    <w:rsid w:val="002C120A"/>
    <w:rsid w:val="002C149F"/>
    <w:rsid w:val="002C224A"/>
    <w:rsid w:val="002C33F7"/>
    <w:rsid w:val="002C5A12"/>
    <w:rsid w:val="002C5BFA"/>
    <w:rsid w:val="002C5CCF"/>
    <w:rsid w:val="002C620C"/>
    <w:rsid w:val="002C6A16"/>
    <w:rsid w:val="002C732A"/>
    <w:rsid w:val="002C7423"/>
    <w:rsid w:val="002C743C"/>
    <w:rsid w:val="002C76B0"/>
    <w:rsid w:val="002D06DD"/>
    <w:rsid w:val="002D13A6"/>
    <w:rsid w:val="002D22A1"/>
    <w:rsid w:val="002D3878"/>
    <w:rsid w:val="002D407D"/>
    <w:rsid w:val="002D47AE"/>
    <w:rsid w:val="002D503F"/>
    <w:rsid w:val="002D690A"/>
    <w:rsid w:val="002D7D79"/>
    <w:rsid w:val="002E081E"/>
    <w:rsid w:val="002E0E83"/>
    <w:rsid w:val="002E12ED"/>
    <w:rsid w:val="002E2DAA"/>
    <w:rsid w:val="002E3EA5"/>
    <w:rsid w:val="002E4E6E"/>
    <w:rsid w:val="002E5E47"/>
    <w:rsid w:val="002E6496"/>
    <w:rsid w:val="002E6C5F"/>
    <w:rsid w:val="002F11C7"/>
    <w:rsid w:val="002F12FB"/>
    <w:rsid w:val="002F147D"/>
    <w:rsid w:val="002F1C52"/>
    <w:rsid w:val="002F2109"/>
    <w:rsid w:val="002F27E3"/>
    <w:rsid w:val="002F302C"/>
    <w:rsid w:val="002F3B08"/>
    <w:rsid w:val="002F3C80"/>
    <w:rsid w:val="002F492D"/>
    <w:rsid w:val="002F6F2E"/>
    <w:rsid w:val="002F773D"/>
    <w:rsid w:val="002F793A"/>
    <w:rsid w:val="002F7F05"/>
    <w:rsid w:val="00300D4F"/>
    <w:rsid w:val="0030138D"/>
    <w:rsid w:val="00301753"/>
    <w:rsid w:val="00301A78"/>
    <w:rsid w:val="0030255F"/>
    <w:rsid w:val="00302863"/>
    <w:rsid w:val="00302DF3"/>
    <w:rsid w:val="00303902"/>
    <w:rsid w:val="00303A6A"/>
    <w:rsid w:val="00305F1B"/>
    <w:rsid w:val="00306A55"/>
    <w:rsid w:val="00306B0D"/>
    <w:rsid w:val="00307764"/>
    <w:rsid w:val="003108E5"/>
    <w:rsid w:val="00313E6F"/>
    <w:rsid w:val="00314485"/>
    <w:rsid w:val="00315B69"/>
    <w:rsid w:val="00316C1B"/>
    <w:rsid w:val="00317685"/>
    <w:rsid w:val="00320B2E"/>
    <w:rsid w:val="00321C1A"/>
    <w:rsid w:val="003224C8"/>
    <w:rsid w:val="003229D7"/>
    <w:rsid w:val="00323DEF"/>
    <w:rsid w:val="003240F4"/>
    <w:rsid w:val="00324C4E"/>
    <w:rsid w:val="00325304"/>
    <w:rsid w:val="00327572"/>
    <w:rsid w:val="00327B26"/>
    <w:rsid w:val="00327E1E"/>
    <w:rsid w:val="00330345"/>
    <w:rsid w:val="003306B9"/>
    <w:rsid w:val="003313DB"/>
    <w:rsid w:val="0033159A"/>
    <w:rsid w:val="003323E0"/>
    <w:rsid w:val="003325F8"/>
    <w:rsid w:val="00332B98"/>
    <w:rsid w:val="003335F4"/>
    <w:rsid w:val="00334154"/>
    <w:rsid w:val="003341D0"/>
    <w:rsid w:val="00334465"/>
    <w:rsid w:val="00337C66"/>
    <w:rsid w:val="003400FE"/>
    <w:rsid w:val="00341503"/>
    <w:rsid w:val="00342725"/>
    <w:rsid w:val="00342DE2"/>
    <w:rsid w:val="00343C6C"/>
    <w:rsid w:val="00344A15"/>
    <w:rsid w:val="00344A5D"/>
    <w:rsid w:val="003455B6"/>
    <w:rsid w:val="00345A3B"/>
    <w:rsid w:val="0035095D"/>
    <w:rsid w:val="00350A8A"/>
    <w:rsid w:val="00350C69"/>
    <w:rsid w:val="00350C95"/>
    <w:rsid w:val="00351471"/>
    <w:rsid w:val="003518D1"/>
    <w:rsid w:val="00351E97"/>
    <w:rsid w:val="00354342"/>
    <w:rsid w:val="003552FD"/>
    <w:rsid w:val="00355FCC"/>
    <w:rsid w:val="00356949"/>
    <w:rsid w:val="00356C0A"/>
    <w:rsid w:val="003578BE"/>
    <w:rsid w:val="0036007E"/>
    <w:rsid w:val="00360236"/>
    <w:rsid w:val="00361C53"/>
    <w:rsid w:val="00361D45"/>
    <w:rsid w:val="00361E9A"/>
    <w:rsid w:val="00362BF9"/>
    <w:rsid w:val="003634C4"/>
    <w:rsid w:val="0036510E"/>
    <w:rsid w:val="00366923"/>
    <w:rsid w:val="00366B57"/>
    <w:rsid w:val="0036778B"/>
    <w:rsid w:val="0036794D"/>
    <w:rsid w:val="00367BE6"/>
    <w:rsid w:val="00370255"/>
    <w:rsid w:val="003711BF"/>
    <w:rsid w:val="0037157A"/>
    <w:rsid w:val="00371E6B"/>
    <w:rsid w:val="003735B8"/>
    <w:rsid w:val="00373624"/>
    <w:rsid w:val="0037422F"/>
    <w:rsid w:val="00375192"/>
    <w:rsid w:val="00375556"/>
    <w:rsid w:val="00376320"/>
    <w:rsid w:val="00376E21"/>
    <w:rsid w:val="0037757D"/>
    <w:rsid w:val="00381E32"/>
    <w:rsid w:val="00383C42"/>
    <w:rsid w:val="0038456A"/>
    <w:rsid w:val="00385699"/>
    <w:rsid w:val="003861C3"/>
    <w:rsid w:val="00386208"/>
    <w:rsid w:val="00386E4A"/>
    <w:rsid w:val="0038766E"/>
    <w:rsid w:val="003903AD"/>
    <w:rsid w:val="003910D0"/>
    <w:rsid w:val="0039310D"/>
    <w:rsid w:val="003933AE"/>
    <w:rsid w:val="003933C7"/>
    <w:rsid w:val="00394B28"/>
    <w:rsid w:val="00394F17"/>
    <w:rsid w:val="00396A0C"/>
    <w:rsid w:val="003A2B64"/>
    <w:rsid w:val="003A2FA3"/>
    <w:rsid w:val="003A321C"/>
    <w:rsid w:val="003A3B7D"/>
    <w:rsid w:val="003A4F53"/>
    <w:rsid w:val="003A4FBF"/>
    <w:rsid w:val="003A5B6F"/>
    <w:rsid w:val="003A702B"/>
    <w:rsid w:val="003A76B6"/>
    <w:rsid w:val="003B0EE4"/>
    <w:rsid w:val="003B15EE"/>
    <w:rsid w:val="003B16D1"/>
    <w:rsid w:val="003B17E5"/>
    <w:rsid w:val="003B3B1C"/>
    <w:rsid w:val="003B3C20"/>
    <w:rsid w:val="003B3F15"/>
    <w:rsid w:val="003B4191"/>
    <w:rsid w:val="003B419E"/>
    <w:rsid w:val="003B4BA0"/>
    <w:rsid w:val="003B510D"/>
    <w:rsid w:val="003B66EA"/>
    <w:rsid w:val="003B6936"/>
    <w:rsid w:val="003B6E00"/>
    <w:rsid w:val="003B6EB3"/>
    <w:rsid w:val="003B735A"/>
    <w:rsid w:val="003B7525"/>
    <w:rsid w:val="003C002C"/>
    <w:rsid w:val="003C01E4"/>
    <w:rsid w:val="003C198B"/>
    <w:rsid w:val="003C262E"/>
    <w:rsid w:val="003C35CB"/>
    <w:rsid w:val="003C4811"/>
    <w:rsid w:val="003C5617"/>
    <w:rsid w:val="003C7BDC"/>
    <w:rsid w:val="003D29C7"/>
    <w:rsid w:val="003D2FBD"/>
    <w:rsid w:val="003D3961"/>
    <w:rsid w:val="003D463F"/>
    <w:rsid w:val="003E0E27"/>
    <w:rsid w:val="003E1F19"/>
    <w:rsid w:val="003E27C5"/>
    <w:rsid w:val="003E324A"/>
    <w:rsid w:val="003E39E7"/>
    <w:rsid w:val="003E6BA5"/>
    <w:rsid w:val="003E6BDD"/>
    <w:rsid w:val="003E7DF3"/>
    <w:rsid w:val="003F0776"/>
    <w:rsid w:val="003F1259"/>
    <w:rsid w:val="003F2DCB"/>
    <w:rsid w:val="003F3AF8"/>
    <w:rsid w:val="003F4A08"/>
    <w:rsid w:val="003F54B9"/>
    <w:rsid w:val="003F5E30"/>
    <w:rsid w:val="003F5F65"/>
    <w:rsid w:val="003F6841"/>
    <w:rsid w:val="003F784B"/>
    <w:rsid w:val="003F7F57"/>
    <w:rsid w:val="00400991"/>
    <w:rsid w:val="00400A54"/>
    <w:rsid w:val="00401C9E"/>
    <w:rsid w:val="004024D7"/>
    <w:rsid w:val="00402DBF"/>
    <w:rsid w:val="00402E72"/>
    <w:rsid w:val="0040395C"/>
    <w:rsid w:val="0040429A"/>
    <w:rsid w:val="00405935"/>
    <w:rsid w:val="00406373"/>
    <w:rsid w:val="0040683B"/>
    <w:rsid w:val="0040697F"/>
    <w:rsid w:val="00406FDE"/>
    <w:rsid w:val="00410FF7"/>
    <w:rsid w:val="00412772"/>
    <w:rsid w:val="00413282"/>
    <w:rsid w:val="00413A8C"/>
    <w:rsid w:val="00415B6B"/>
    <w:rsid w:val="00416529"/>
    <w:rsid w:val="004165DD"/>
    <w:rsid w:val="00416AE5"/>
    <w:rsid w:val="00416C57"/>
    <w:rsid w:val="00423078"/>
    <w:rsid w:val="0042372F"/>
    <w:rsid w:val="00423C13"/>
    <w:rsid w:val="004250A5"/>
    <w:rsid w:val="004258E6"/>
    <w:rsid w:val="00430ACA"/>
    <w:rsid w:val="004313EB"/>
    <w:rsid w:val="00431C07"/>
    <w:rsid w:val="00432548"/>
    <w:rsid w:val="00433759"/>
    <w:rsid w:val="004341D2"/>
    <w:rsid w:val="0043682B"/>
    <w:rsid w:val="00436AF4"/>
    <w:rsid w:val="004371D0"/>
    <w:rsid w:val="00437FC4"/>
    <w:rsid w:val="00440127"/>
    <w:rsid w:val="00440CAA"/>
    <w:rsid w:val="004427D7"/>
    <w:rsid w:val="00442E71"/>
    <w:rsid w:val="00443037"/>
    <w:rsid w:val="00443B3F"/>
    <w:rsid w:val="00443DCA"/>
    <w:rsid w:val="004445C6"/>
    <w:rsid w:val="004453CA"/>
    <w:rsid w:val="0044558F"/>
    <w:rsid w:val="004458E5"/>
    <w:rsid w:val="004464C6"/>
    <w:rsid w:val="00446607"/>
    <w:rsid w:val="004468F4"/>
    <w:rsid w:val="0044727F"/>
    <w:rsid w:val="0045055D"/>
    <w:rsid w:val="004505C3"/>
    <w:rsid w:val="00451857"/>
    <w:rsid w:val="0045295E"/>
    <w:rsid w:val="00454518"/>
    <w:rsid w:val="00454CE5"/>
    <w:rsid w:val="00455E64"/>
    <w:rsid w:val="0045640B"/>
    <w:rsid w:val="0045641A"/>
    <w:rsid w:val="00456561"/>
    <w:rsid w:val="00460361"/>
    <w:rsid w:val="00460616"/>
    <w:rsid w:val="0046208D"/>
    <w:rsid w:val="004639B5"/>
    <w:rsid w:val="00464D2E"/>
    <w:rsid w:val="00465E6F"/>
    <w:rsid w:val="00465F29"/>
    <w:rsid w:val="00466721"/>
    <w:rsid w:val="00466F63"/>
    <w:rsid w:val="00467C40"/>
    <w:rsid w:val="00471944"/>
    <w:rsid w:val="00473117"/>
    <w:rsid w:val="00473876"/>
    <w:rsid w:val="00473C2E"/>
    <w:rsid w:val="00473E55"/>
    <w:rsid w:val="00474CFB"/>
    <w:rsid w:val="00475C27"/>
    <w:rsid w:val="004802C5"/>
    <w:rsid w:val="004803AA"/>
    <w:rsid w:val="00480E76"/>
    <w:rsid w:val="004810BB"/>
    <w:rsid w:val="004819C7"/>
    <w:rsid w:val="00484401"/>
    <w:rsid w:val="00484A8F"/>
    <w:rsid w:val="00484E2B"/>
    <w:rsid w:val="004850C0"/>
    <w:rsid w:val="004860EC"/>
    <w:rsid w:val="00486534"/>
    <w:rsid w:val="0048753A"/>
    <w:rsid w:val="0048776C"/>
    <w:rsid w:val="00487C4C"/>
    <w:rsid w:val="00487DB1"/>
    <w:rsid w:val="0049082D"/>
    <w:rsid w:val="00490D42"/>
    <w:rsid w:val="00492302"/>
    <w:rsid w:val="00493B3C"/>
    <w:rsid w:val="00493C81"/>
    <w:rsid w:val="00495175"/>
    <w:rsid w:val="00495469"/>
    <w:rsid w:val="004958C3"/>
    <w:rsid w:val="00495D08"/>
    <w:rsid w:val="00496176"/>
    <w:rsid w:val="00496A52"/>
    <w:rsid w:val="00496C00"/>
    <w:rsid w:val="004975B4"/>
    <w:rsid w:val="004A0096"/>
    <w:rsid w:val="004A1076"/>
    <w:rsid w:val="004A2475"/>
    <w:rsid w:val="004A25F0"/>
    <w:rsid w:val="004A333C"/>
    <w:rsid w:val="004A3C3A"/>
    <w:rsid w:val="004A409A"/>
    <w:rsid w:val="004A4F8D"/>
    <w:rsid w:val="004A54C4"/>
    <w:rsid w:val="004A59F3"/>
    <w:rsid w:val="004A60F3"/>
    <w:rsid w:val="004A6324"/>
    <w:rsid w:val="004A7F88"/>
    <w:rsid w:val="004B03D8"/>
    <w:rsid w:val="004B210C"/>
    <w:rsid w:val="004B32F4"/>
    <w:rsid w:val="004B499C"/>
    <w:rsid w:val="004B49CC"/>
    <w:rsid w:val="004B55FF"/>
    <w:rsid w:val="004B5AE4"/>
    <w:rsid w:val="004B675D"/>
    <w:rsid w:val="004B6A84"/>
    <w:rsid w:val="004B6EFE"/>
    <w:rsid w:val="004B730E"/>
    <w:rsid w:val="004C0C03"/>
    <w:rsid w:val="004C2364"/>
    <w:rsid w:val="004C377C"/>
    <w:rsid w:val="004C3969"/>
    <w:rsid w:val="004C431A"/>
    <w:rsid w:val="004C64E3"/>
    <w:rsid w:val="004C65BF"/>
    <w:rsid w:val="004C679A"/>
    <w:rsid w:val="004D0AD9"/>
    <w:rsid w:val="004D16E9"/>
    <w:rsid w:val="004D3263"/>
    <w:rsid w:val="004D3C84"/>
    <w:rsid w:val="004D47F7"/>
    <w:rsid w:val="004D5459"/>
    <w:rsid w:val="004D59C3"/>
    <w:rsid w:val="004D5D48"/>
    <w:rsid w:val="004D6CAB"/>
    <w:rsid w:val="004D752B"/>
    <w:rsid w:val="004D75EB"/>
    <w:rsid w:val="004D75EC"/>
    <w:rsid w:val="004D7D1B"/>
    <w:rsid w:val="004E1D15"/>
    <w:rsid w:val="004E1D2E"/>
    <w:rsid w:val="004E2B26"/>
    <w:rsid w:val="004E2E3F"/>
    <w:rsid w:val="004E44C4"/>
    <w:rsid w:val="004E4B40"/>
    <w:rsid w:val="004E6017"/>
    <w:rsid w:val="004F20CC"/>
    <w:rsid w:val="004F2EFC"/>
    <w:rsid w:val="004F3E61"/>
    <w:rsid w:val="004F3FF5"/>
    <w:rsid w:val="004F4361"/>
    <w:rsid w:val="004F4804"/>
    <w:rsid w:val="004F5BD6"/>
    <w:rsid w:val="004F6FAD"/>
    <w:rsid w:val="004F7883"/>
    <w:rsid w:val="004F7E1E"/>
    <w:rsid w:val="00500450"/>
    <w:rsid w:val="00500B18"/>
    <w:rsid w:val="00501513"/>
    <w:rsid w:val="00502329"/>
    <w:rsid w:val="005026DE"/>
    <w:rsid w:val="00504E79"/>
    <w:rsid w:val="00504ED2"/>
    <w:rsid w:val="00505A0E"/>
    <w:rsid w:val="00505C6C"/>
    <w:rsid w:val="00506D4A"/>
    <w:rsid w:val="005073F3"/>
    <w:rsid w:val="005104E3"/>
    <w:rsid w:val="0051086E"/>
    <w:rsid w:val="00511B4A"/>
    <w:rsid w:val="00513194"/>
    <w:rsid w:val="00513FCC"/>
    <w:rsid w:val="0051450E"/>
    <w:rsid w:val="00514BCA"/>
    <w:rsid w:val="00515253"/>
    <w:rsid w:val="005153B9"/>
    <w:rsid w:val="00515AE2"/>
    <w:rsid w:val="00515EDB"/>
    <w:rsid w:val="005163C6"/>
    <w:rsid w:val="005169D4"/>
    <w:rsid w:val="00516CE6"/>
    <w:rsid w:val="00516F47"/>
    <w:rsid w:val="00520716"/>
    <w:rsid w:val="005210BB"/>
    <w:rsid w:val="0052127F"/>
    <w:rsid w:val="00522B32"/>
    <w:rsid w:val="00522B62"/>
    <w:rsid w:val="00523250"/>
    <w:rsid w:val="0052387A"/>
    <w:rsid w:val="00523975"/>
    <w:rsid w:val="00523D62"/>
    <w:rsid w:val="00524335"/>
    <w:rsid w:val="00524666"/>
    <w:rsid w:val="00524A37"/>
    <w:rsid w:val="00524AB4"/>
    <w:rsid w:val="00524EED"/>
    <w:rsid w:val="00525D17"/>
    <w:rsid w:val="00526191"/>
    <w:rsid w:val="00526331"/>
    <w:rsid w:val="00526AB4"/>
    <w:rsid w:val="00527852"/>
    <w:rsid w:val="00527A00"/>
    <w:rsid w:val="00527B72"/>
    <w:rsid w:val="005315CC"/>
    <w:rsid w:val="00531F32"/>
    <w:rsid w:val="005336FF"/>
    <w:rsid w:val="0053371A"/>
    <w:rsid w:val="005337DD"/>
    <w:rsid w:val="005347C6"/>
    <w:rsid w:val="005362BB"/>
    <w:rsid w:val="00536896"/>
    <w:rsid w:val="00537672"/>
    <w:rsid w:val="00537A15"/>
    <w:rsid w:val="00537E25"/>
    <w:rsid w:val="0054079E"/>
    <w:rsid w:val="005418C1"/>
    <w:rsid w:val="00543722"/>
    <w:rsid w:val="005444D7"/>
    <w:rsid w:val="00544E25"/>
    <w:rsid w:val="00545085"/>
    <w:rsid w:val="0054557E"/>
    <w:rsid w:val="00545D5A"/>
    <w:rsid w:val="0054607F"/>
    <w:rsid w:val="00546118"/>
    <w:rsid w:val="005462C9"/>
    <w:rsid w:val="00547056"/>
    <w:rsid w:val="00547B1F"/>
    <w:rsid w:val="00547B72"/>
    <w:rsid w:val="005524A3"/>
    <w:rsid w:val="005546A0"/>
    <w:rsid w:val="00554A2E"/>
    <w:rsid w:val="005553C5"/>
    <w:rsid w:val="00555E0D"/>
    <w:rsid w:val="0055653E"/>
    <w:rsid w:val="005565E0"/>
    <w:rsid w:val="00556C21"/>
    <w:rsid w:val="00556DF0"/>
    <w:rsid w:val="0055775D"/>
    <w:rsid w:val="005606AA"/>
    <w:rsid w:val="00561B42"/>
    <w:rsid w:val="00561C06"/>
    <w:rsid w:val="005620B4"/>
    <w:rsid w:val="0056270C"/>
    <w:rsid w:val="00563331"/>
    <w:rsid w:val="00563361"/>
    <w:rsid w:val="005640E3"/>
    <w:rsid w:val="00564436"/>
    <w:rsid w:val="0056447C"/>
    <w:rsid w:val="00564594"/>
    <w:rsid w:val="00564620"/>
    <w:rsid w:val="0056561E"/>
    <w:rsid w:val="00565D18"/>
    <w:rsid w:val="005665DC"/>
    <w:rsid w:val="005671E4"/>
    <w:rsid w:val="00570377"/>
    <w:rsid w:val="0057047B"/>
    <w:rsid w:val="005705CD"/>
    <w:rsid w:val="00570938"/>
    <w:rsid w:val="00571E11"/>
    <w:rsid w:val="00571F5C"/>
    <w:rsid w:val="00572F7B"/>
    <w:rsid w:val="005735EB"/>
    <w:rsid w:val="005739FE"/>
    <w:rsid w:val="00573EE9"/>
    <w:rsid w:val="00574088"/>
    <w:rsid w:val="00574AB4"/>
    <w:rsid w:val="005766C7"/>
    <w:rsid w:val="0057745C"/>
    <w:rsid w:val="00577A77"/>
    <w:rsid w:val="00580872"/>
    <w:rsid w:val="00580F69"/>
    <w:rsid w:val="00582EF6"/>
    <w:rsid w:val="0058408A"/>
    <w:rsid w:val="005855BB"/>
    <w:rsid w:val="005859FC"/>
    <w:rsid w:val="00585AB4"/>
    <w:rsid w:val="00585BAF"/>
    <w:rsid w:val="005874AF"/>
    <w:rsid w:val="0058797A"/>
    <w:rsid w:val="00590301"/>
    <w:rsid w:val="00590573"/>
    <w:rsid w:val="00593A73"/>
    <w:rsid w:val="00593C6D"/>
    <w:rsid w:val="00593C6F"/>
    <w:rsid w:val="00594403"/>
    <w:rsid w:val="005944A8"/>
    <w:rsid w:val="00594D2B"/>
    <w:rsid w:val="005951D6"/>
    <w:rsid w:val="005970CE"/>
    <w:rsid w:val="0059749A"/>
    <w:rsid w:val="0059771F"/>
    <w:rsid w:val="00597AA7"/>
    <w:rsid w:val="005A148B"/>
    <w:rsid w:val="005A1D9C"/>
    <w:rsid w:val="005A23D2"/>
    <w:rsid w:val="005A2DF3"/>
    <w:rsid w:val="005A3001"/>
    <w:rsid w:val="005A3D76"/>
    <w:rsid w:val="005A5451"/>
    <w:rsid w:val="005A6744"/>
    <w:rsid w:val="005A7BEB"/>
    <w:rsid w:val="005A7E27"/>
    <w:rsid w:val="005B07C9"/>
    <w:rsid w:val="005B13BB"/>
    <w:rsid w:val="005B3CD0"/>
    <w:rsid w:val="005B4298"/>
    <w:rsid w:val="005B4A48"/>
    <w:rsid w:val="005B6236"/>
    <w:rsid w:val="005B6345"/>
    <w:rsid w:val="005B6853"/>
    <w:rsid w:val="005B6C0C"/>
    <w:rsid w:val="005B6FDF"/>
    <w:rsid w:val="005B79F7"/>
    <w:rsid w:val="005B7D03"/>
    <w:rsid w:val="005C0A3D"/>
    <w:rsid w:val="005C17C2"/>
    <w:rsid w:val="005C314A"/>
    <w:rsid w:val="005C368F"/>
    <w:rsid w:val="005C3EB9"/>
    <w:rsid w:val="005C400B"/>
    <w:rsid w:val="005C4684"/>
    <w:rsid w:val="005C4905"/>
    <w:rsid w:val="005C4B76"/>
    <w:rsid w:val="005C5926"/>
    <w:rsid w:val="005C5D5D"/>
    <w:rsid w:val="005C5DFD"/>
    <w:rsid w:val="005C62FC"/>
    <w:rsid w:val="005D0878"/>
    <w:rsid w:val="005D169F"/>
    <w:rsid w:val="005D1725"/>
    <w:rsid w:val="005D1ABE"/>
    <w:rsid w:val="005D1E54"/>
    <w:rsid w:val="005D3238"/>
    <w:rsid w:val="005D3539"/>
    <w:rsid w:val="005D3582"/>
    <w:rsid w:val="005D4FBE"/>
    <w:rsid w:val="005D530A"/>
    <w:rsid w:val="005D73AA"/>
    <w:rsid w:val="005E0A4D"/>
    <w:rsid w:val="005E27AF"/>
    <w:rsid w:val="005E28A3"/>
    <w:rsid w:val="005E2FF4"/>
    <w:rsid w:val="005E3A60"/>
    <w:rsid w:val="005E4439"/>
    <w:rsid w:val="005E4473"/>
    <w:rsid w:val="005E46F0"/>
    <w:rsid w:val="005E4D39"/>
    <w:rsid w:val="005E4E65"/>
    <w:rsid w:val="005E51B4"/>
    <w:rsid w:val="005E6612"/>
    <w:rsid w:val="005E7323"/>
    <w:rsid w:val="005E734B"/>
    <w:rsid w:val="005F0117"/>
    <w:rsid w:val="005F0429"/>
    <w:rsid w:val="005F0759"/>
    <w:rsid w:val="005F2887"/>
    <w:rsid w:val="005F29AF"/>
    <w:rsid w:val="005F3A80"/>
    <w:rsid w:val="005F3BA9"/>
    <w:rsid w:val="005F422B"/>
    <w:rsid w:val="005F4429"/>
    <w:rsid w:val="005F4AC3"/>
    <w:rsid w:val="005F4CC8"/>
    <w:rsid w:val="005F742D"/>
    <w:rsid w:val="005F7582"/>
    <w:rsid w:val="006018AD"/>
    <w:rsid w:val="00602BA3"/>
    <w:rsid w:val="006047E4"/>
    <w:rsid w:val="0060495B"/>
    <w:rsid w:val="00605543"/>
    <w:rsid w:val="006056FB"/>
    <w:rsid w:val="00606F69"/>
    <w:rsid w:val="00607521"/>
    <w:rsid w:val="00610DA7"/>
    <w:rsid w:val="00611F58"/>
    <w:rsid w:val="00611FDF"/>
    <w:rsid w:val="00613458"/>
    <w:rsid w:val="00613811"/>
    <w:rsid w:val="006140D7"/>
    <w:rsid w:val="006147CC"/>
    <w:rsid w:val="00614D06"/>
    <w:rsid w:val="00614D20"/>
    <w:rsid w:val="00614D8F"/>
    <w:rsid w:val="0061537B"/>
    <w:rsid w:val="00615688"/>
    <w:rsid w:val="00616D0E"/>
    <w:rsid w:val="00620FAB"/>
    <w:rsid w:val="006213BC"/>
    <w:rsid w:val="00621F4C"/>
    <w:rsid w:val="006237BD"/>
    <w:rsid w:val="006247D9"/>
    <w:rsid w:val="006248E7"/>
    <w:rsid w:val="00625995"/>
    <w:rsid w:val="0062719C"/>
    <w:rsid w:val="00632160"/>
    <w:rsid w:val="00632D8D"/>
    <w:rsid w:val="00634CB9"/>
    <w:rsid w:val="00636576"/>
    <w:rsid w:val="006367A8"/>
    <w:rsid w:val="00636C8C"/>
    <w:rsid w:val="00636D23"/>
    <w:rsid w:val="00637156"/>
    <w:rsid w:val="006371B2"/>
    <w:rsid w:val="006427A5"/>
    <w:rsid w:val="00645936"/>
    <w:rsid w:val="00645B03"/>
    <w:rsid w:val="00645F67"/>
    <w:rsid w:val="00646E53"/>
    <w:rsid w:val="00646EE3"/>
    <w:rsid w:val="00647709"/>
    <w:rsid w:val="00647C6D"/>
    <w:rsid w:val="0065232B"/>
    <w:rsid w:val="00652B2F"/>
    <w:rsid w:val="00652B48"/>
    <w:rsid w:val="006553C6"/>
    <w:rsid w:val="0065631A"/>
    <w:rsid w:val="00656A70"/>
    <w:rsid w:val="00657D93"/>
    <w:rsid w:val="00661D8B"/>
    <w:rsid w:val="006621F5"/>
    <w:rsid w:val="006627C0"/>
    <w:rsid w:val="006640FB"/>
    <w:rsid w:val="00664168"/>
    <w:rsid w:val="0066608E"/>
    <w:rsid w:val="00666175"/>
    <w:rsid w:val="0066747D"/>
    <w:rsid w:val="00667992"/>
    <w:rsid w:val="00671F2A"/>
    <w:rsid w:val="006733FA"/>
    <w:rsid w:val="006742DB"/>
    <w:rsid w:val="00674427"/>
    <w:rsid w:val="00674D03"/>
    <w:rsid w:val="00676956"/>
    <w:rsid w:val="00676AEB"/>
    <w:rsid w:val="00680D90"/>
    <w:rsid w:val="00681D7C"/>
    <w:rsid w:val="00681F8A"/>
    <w:rsid w:val="00682288"/>
    <w:rsid w:val="00682E50"/>
    <w:rsid w:val="00684889"/>
    <w:rsid w:val="00685F73"/>
    <w:rsid w:val="00686366"/>
    <w:rsid w:val="006911A2"/>
    <w:rsid w:val="00691DCB"/>
    <w:rsid w:val="0069208B"/>
    <w:rsid w:val="00692368"/>
    <w:rsid w:val="00692C94"/>
    <w:rsid w:val="006939B2"/>
    <w:rsid w:val="00696D71"/>
    <w:rsid w:val="00697B8F"/>
    <w:rsid w:val="006A02E9"/>
    <w:rsid w:val="006A0C63"/>
    <w:rsid w:val="006A0D02"/>
    <w:rsid w:val="006A233B"/>
    <w:rsid w:val="006A2ED2"/>
    <w:rsid w:val="006A2F0C"/>
    <w:rsid w:val="006A314C"/>
    <w:rsid w:val="006A3369"/>
    <w:rsid w:val="006A3CF6"/>
    <w:rsid w:val="006A41E4"/>
    <w:rsid w:val="006A5736"/>
    <w:rsid w:val="006A5CE5"/>
    <w:rsid w:val="006A6422"/>
    <w:rsid w:val="006A6FE6"/>
    <w:rsid w:val="006B08EF"/>
    <w:rsid w:val="006B0C4A"/>
    <w:rsid w:val="006B112E"/>
    <w:rsid w:val="006B121D"/>
    <w:rsid w:val="006B14EE"/>
    <w:rsid w:val="006B151C"/>
    <w:rsid w:val="006B1DC7"/>
    <w:rsid w:val="006B1E91"/>
    <w:rsid w:val="006B2FD5"/>
    <w:rsid w:val="006B4F0B"/>
    <w:rsid w:val="006B6958"/>
    <w:rsid w:val="006B69ED"/>
    <w:rsid w:val="006B7D3F"/>
    <w:rsid w:val="006C063A"/>
    <w:rsid w:val="006C1738"/>
    <w:rsid w:val="006C17A5"/>
    <w:rsid w:val="006C2B07"/>
    <w:rsid w:val="006C3288"/>
    <w:rsid w:val="006C32F4"/>
    <w:rsid w:val="006C378B"/>
    <w:rsid w:val="006C4A84"/>
    <w:rsid w:val="006C4BD0"/>
    <w:rsid w:val="006C4DE3"/>
    <w:rsid w:val="006C4E94"/>
    <w:rsid w:val="006C5A76"/>
    <w:rsid w:val="006C6004"/>
    <w:rsid w:val="006C6E43"/>
    <w:rsid w:val="006C726C"/>
    <w:rsid w:val="006C75AE"/>
    <w:rsid w:val="006C7BAB"/>
    <w:rsid w:val="006D0D37"/>
    <w:rsid w:val="006D16CF"/>
    <w:rsid w:val="006D45EF"/>
    <w:rsid w:val="006D539C"/>
    <w:rsid w:val="006D6480"/>
    <w:rsid w:val="006D6AB5"/>
    <w:rsid w:val="006D6BB8"/>
    <w:rsid w:val="006D787B"/>
    <w:rsid w:val="006D7A6A"/>
    <w:rsid w:val="006E1DF0"/>
    <w:rsid w:val="006E2807"/>
    <w:rsid w:val="006E2F78"/>
    <w:rsid w:val="006E3F69"/>
    <w:rsid w:val="006E473C"/>
    <w:rsid w:val="006E5535"/>
    <w:rsid w:val="006E5FA6"/>
    <w:rsid w:val="006E7A81"/>
    <w:rsid w:val="006F0CB8"/>
    <w:rsid w:val="006F0F87"/>
    <w:rsid w:val="006F1B3E"/>
    <w:rsid w:val="006F2239"/>
    <w:rsid w:val="006F3698"/>
    <w:rsid w:val="006F3991"/>
    <w:rsid w:val="006F4D5E"/>
    <w:rsid w:val="006F58F0"/>
    <w:rsid w:val="006F680C"/>
    <w:rsid w:val="006F7EF7"/>
    <w:rsid w:val="0070288B"/>
    <w:rsid w:val="007040AE"/>
    <w:rsid w:val="00705478"/>
    <w:rsid w:val="00705C51"/>
    <w:rsid w:val="0071136E"/>
    <w:rsid w:val="0071214D"/>
    <w:rsid w:val="00712987"/>
    <w:rsid w:val="00712ED5"/>
    <w:rsid w:val="00713366"/>
    <w:rsid w:val="007144C7"/>
    <w:rsid w:val="00714AE4"/>
    <w:rsid w:val="0071550A"/>
    <w:rsid w:val="00716076"/>
    <w:rsid w:val="00720688"/>
    <w:rsid w:val="0072084E"/>
    <w:rsid w:val="00720F97"/>
    <w:rsid w:val="00721367"/>
    <w:rsid w:val="00721CC4"/>
    <w:rsid w:val="0072279F"/>
    <w:rsid w:val="00723F84"/>
    <w:rsid w:val="00724557"/>
    <w:rsid w:val="00725A38"/>
    <w:rsid w:val="00725E7D"/>
    <w:rsid w:val="00726605"/>
    <w:rsid w:val="00727C63"/>
    <w:rsid w:val="00727EE4"/>
    <w:rsid w:val="007301A7"/>
    <w:rsid w:val="00730ED3"/>
    <w:rsid w:val="0073106A"/>
    <w:rsid w:val="00731CB2"/>
    <w:rsid w:val="007323E7"/>
    <w:rsid w:val="007328FD"/>
    <w:rsid w:val="0073295C"/>
    <w:rsid w:val="00732F37"/>
    <w:rsid w:val="007331C2"/>
    <w:rsid w:val="007349C1"/>
    <w:rsid w:val="00735385"/>
    <w:rsid w:val="00735972"/>
    <w:rsid w:val="00736F8A"/>
    <w:rsid w:val="007402D1"/>
    <w:rsid w:val="00740BDE"/>
    <w:rsid w:val="00740C04"/>
    <w:rsid w:val="00741D66"/>
    <w:rsid w:val="0074292B"/>
    <w:rsid w:val="00745990"/>
    <w:rsid w:val="00746217"/>
    <w:rsid w:val="00747F1B"/>
    <w:rsid w:val="007505D2"/>
    <w:rsid w:val="00751290"/>
    <w:rsid w:val="00751DB7"/>
    <w:rsid w:val="00751F5E"/>
    <w:rsid w:val="00753485"/>
    <w:rsid w:val="007536A6"/>
    <w:rsid w:val="00753FFB"/>
    <w:rsid w:val="00754F02"/>
    <w:rsid w:val="007555F1"/>
    <w:rsid w:val="007563AA"/>
    <w:rsid w:val="00756F8F"/>
    <w:rsid w:val="00757A2F"/>
    <w:rsid w:val="00757AA5"/>
    <w:rsid w:val="007605A6"/>
    <w:rsid w:val="00760AE2"/>
    <w:rsid w:val="00760FCE"/>
    <w:rsid w:val="0076276E"/>
    <w:rsid w:val="007632AD"/>
    <w:rsid w:val="0076382F"/>
    <w:rsid w:val="00764D8B"/>
    <w:rsid w:val="00764FD1"/>
    <w:rsid w:val="007661B6"/>
    <w:rsid w:val="0077223D"/>
    <w:rsid w:val="00772A8D"/>
    <w:rsid w:val="00772D95"/>
    <w:rsid w:val="007741A3"/>
    <w:rsid w:val="007743E1"/>
    <w:rsid w:val="00775008"/>
    <w:rsid w:val="007759E9"/>
    <w:rsid w:val="007768C1"/>
    <w:rsid w:val="0077760D"/>
    <w:rsid w:val="007805FC"/>
    <w:rsid w:val="00780AA6"/>
    <w:rsid w:val="00780BE9"/>
    <w:rsid w:val="00780D38"/>
    <w:rsid w:val="0078125A"/>
    <w:rsid w:val="0078204F"/>
    <w:rsid w:val="00782AC5"/>
    <w:rsid w:val="00782D44"/>
    <w:rsid w:val="00783808"/>
    <w:rsid w:val="00784278"/>
    <w:rsid w:val="007846D0"/>
    <w:rsid w:val="00785CF9"/>
    <w:rsid w:val="0078616A"/>
    <w:rsid w:val="00787D56"/>
    <w:rsid w:val="00790A0E"/>
    <w:rsid w:val="00790CB6"/>
    <w:rsid w:val="00792C80"/>
    <w:rsid w:val="00792F50"/>
    <w:rsid w:val="0079306F"/>
    <w:rsid w:val="00793A6B"/>
    <w:rsid w:val="00795AE8"/>
    <w:rsid w:val="00796CE2"/>
    <w:rsid w:val="00796E71"/>
    <w:rsid w:val="00797191"/>
    <w:rsid w:val="00797C73"/>
    <w:rsid w:val="007A020A"/>
    <w:rsid w:val="007A0417"/>
    <w:rsid w:val="007A05FD"/>
    <w:rsid w:val="007A0A73"/>
    <w:rsid w:val="007A0AAF"/>
    <w:rsid w:val="007A1641"/>
    <w:rsid w:val="007A22F7"/>
    <w:rsid w:val="007A283E"/>
    <w:rsid w:val="007A2987"/>
    <w:rsid w:val="007A2DC9"/>
    <w:rsid w:val="007A2F03"/>
    <w:rsid w:val="007A5126"/>
    <w:rsid w:val="007A5283"/>
    <w:rsid w:val="007A674A"/>
    <w:rsid w:val="007A7534"/>
    <w:rsid w:val="007B1A99"/>
    <w:rsid w:val="007B1F09"/>
    <w:rsid w:val="007B40DB"/>
    <w:rsid w:val="007B49B8"/>
    <w:rsid w:val="007B6D4E"/>
    <w:rsid w:val="007B6E90"/>
    <w:rsid w:val="007C0251"/>
    <w:rsid w:val="007C0B28"/>
    <w:rsid w:val="007C0FBC"/>
    <w:rsid w:val="007C121F"/>
    <w:rsid w:val="007C3A69"/>
    <w:rsid w:val="007C3FA5"/>
    <w:rsid w:val="007C48B4"/>
    <w:rsid w:val="007C4C5D"/>
    <w:rsid w:val="007C5F7B"/>
    <w:rsid w:val="007C6819"/>
    <w:rsid w:val="007C7830"/>
    <w:rsid w:val="007C7B86"/>
    <w:rsid w:val="007D0EAA"/>
    <w:rsid w:val="007D1833"/>
    <w:rsid w:val="007D2899"/>
    <w:rsid w:val="007D2D2A"/>
    <w:rsid w:val="007D31A8"/>
    <w:rsid w:val="007D3243"/>
    <w:rsid w:val="007D3C7C"/>
    <w:rsid w:val="007D4165"/>
    <w:rsid w:val="007D44DA"/>
    <w:rsid w:val="007D48C0"/>
    <w:rsid w:val="007D6169"/>
    <w:rsid w:val="007D6C3D"/>
    <w:rsid w:val="007D6D3A"/>
    <w:rsid w:val="007D77B8"/>
    <w:rsid w:val="007D7DC9"/>
    <w:rsid w:val="007E0AEF"/>
    <w:rsid w:val="007E0CFE"/>
    <w:rsid w:val="007E10DA"/>
    <w:rsid w:val="007E15A5"/>
    <w:rsid w:val="007E2C1B"/>
    <w:rsid w:val="007E4CF0"/>
    <w:rsid w:val="007E6708"/>
    <w:rsid w:val="007E6EFD"/>
    <w:rsid w:val="007F26E1"/>
    <w:rsid w:val="007F30FC"/>
    <w:rsid w:val="007F37D8"/>
    <w:rsid w:val="007F3E9E"/>
    <w:rsid w:val="007F4975"/>
    <w:rsid w:val="007F564D"/>
    <w:rsid w:val="007F57DB"/>
    <w:rsid w:val="007F6C8D"/>
    <w:rsid w:val="007F71CD"/>
    <w:rsid w:val="007F73CC"/>
    <w:rsid w:val="007F7D97"/>
    <w:rsid w:val="008002BD"/>
    <w:rsid w:val="00802572"/>
    <w:rsid w:val="00802A09"/>
    <w:rsid w:val="00803CE7"/>
    <w:rsid w:val="008052C6"/>
    <w:rsid w:val="00805B4B"/>
    <w:rsid w:val="00805D32"/>
    <w:rsid w:val="00806526"/>
    <w:rsid w:val="008070FA"/>
    <w:rsid w:val="0080717B"/>
    <w:rsid w:val="00810D5F"/>
    <w:rsid w:val="00811395"/>
    <w:rsid w:val="008116A5"/>
    <w:rsid w:val="00812621"/>
    <w:rsid w:val="00812989"/>
    <w:rsid w:val="00814202"/>
    <w:rsid w:val="008142AF"/>
    <w:rsid w:val="00814E21"/>
    <w:rsid w:val="00814E52"/>
    <w:rsid w:val="00815368"/>
    <w:rsid w:val="008157E2"/>
    <w:rsid w:val="00816341"/>
    <w:rsid w:val="0081681B"/>
    <w:rsid w:val="00816871"/>
    <w:rsid w:val="008176D4"/>
    <w:rsid w:val="008179A7"/>
    <w:rsid w:val="00822A4D"/>
    <w:rsid w:val="00822B38"/>
    <w:rsid w:val="00823C52"/>
    <w:rsid w:val="00823C9B"/>
    <w:rsid w:val="0082445B"/>
    <w:rsid w:val="00824B4F"/>
    <w:rsid w:val="008254D3"/>
    <w:rsid w:val="00826060"/>
    <w:rsid w:val="00826A2A"/>
    <w:rsid w:val="00826A3B"/>
    <w:rsid w:val="00827AB8"/>
    <w:rsid w:val="008303A9"/>
    <w:rsid w:val="00830556"/>
    <w:rsid w:val="008315B7"/>
    <w:rsid w:val="00831CED"/>
    <w:rsid w:val="00834C43"/>
    <w:rsid w:val="008352D6"/>
    <w:rsid w:val="008369FD"/>
    <w:rsid w:val="00836C24"/>
    <w:rsid w:val="00840B51"/>
    <w:rsid w:val="00841BF3"/>
    <w:rsid w:val="00841F4B"/>
    <w:rsid w:val="00841F65"/>
    <w:rsid w:val="008429A0"/>
    <w:rsid w:val="00843023"/>
    <w:rsid w:val="00843ED1"/>
    <w:rsid w:val="00844A01"/>
    <w:rsid w:val="00845628"/>
    <w:rsid w:val="008462FC"/>
    <w:rsid w:val="008466A4"/>
    <w:rsid w:val="00846DC9"/>
    <w:rsid w:val="00847499"/>
    <w:rsid w:val="00847C28"/>
    <w:rsid w:val="00847E5E"/>
    <w:rsid w:val="00851FF3"/>
    <w:rsid w:val="008521C0"/>
    <w:rsid w:val="00852D3A"/>
    <w:rsid w:val="008538CC"/>
    <w:rsid w:val="00854584"/>
    <w:rsid w:val="00854780"/>
    <w:rsid w:val="00855AC3"/>
    <w:rsid w:val="00856AE2"/>
    <w:rsid w:val="00856C89"/>
    <w:rsid w:val="00860F28"/>
    <w:rsid w:val="00861FD5"/>
    <w:rsid w:val="00863373"/>
    <w:rsid w:val="00863C2F"/>
    <w:rsid w:val="0086411A"/>
    <w:rsid w:val="008646E3"/>
    <w:rsid w:val="00864A9F"/>
    <w:rsid w:val="0086523B"/>
    <w:rsid w:val="00865D08"/>
    <w:rsid w:val="00866E76"/>
    <w:rsid w:val="00867936"/>
    <w:rsid w:val="00870B5E"/>
    <w:rsid w:val="00871550"/>
    <w:rsid w:val="00871675"/>
    <w:rsid w:val="00871B94"/>
    <w:rsid w:val="00872ADF"/>
    <w:rsid w:val="0087338B"/>
    <w:rsid w:val="008737A5"/>
    <w:rsid w:val="008739D1"/>
    <w:rsid w:val="00873E79"/>
    <w:rsid w:val="008743AA"/>
    <w:rsid w:val="00874D5F"/>
    <w:rsid w:val="00874EC5"/>
    <w:rsid w:val="00875D23"/>
    <w:rsid w:val="008762B1"/>
    <w:rsid w:val="008764E3"/>
    <w:rsid w:val="0087716E"/>
    <w:rsid w:val="00877A76"/>
    <w:rsid w:val="00877F85"/>
    <w:rsid w:val="0088003D"/>
    <w:rsid w:val="00880854"/>
    <w:rsid w:val="00881972"/>
    <w:rsid w:val="00882C2B"/>
    <w:rsid w:val="00882EA1"/>
    <w:rsid w:val="008836E4"/>
    <w:rsid w:val="00884ADA"/>
    <w:rsid w:val="00884D46"/>
    <w:rsid w:val="00886458"/>
    <w:rsid w:val="0088735E"/>
    <w:rsid w:val="008901D4"/>
    <w:rsid w:val="00890219"/>
    <w:rsid w:val="00892E63"/>
    <w:rsid w:val="0089384E"/>
    <w:rsid w:val="00894127"/>
    <w:rsid w:val="00894B69"/>
    <w:rsid w:val="00896456"/>
    <w:rsid w:val="008968BF"/>
    <w:rsid w:val="00896C6D"/>
    <w:rsid w:val="008979F5"/>
    <w:rsid w:val="008A076E"/>
    <w:rsid w:val="008A08CB"/>
    <w:rsid w:val="008A26A5"/>
    <w:rsid w:val="008A48A4"/>
    <w:rsid w:val="008A4F6F"/>
    <w:rsid w:val="008A5271"/>
    <w:rsid w:val="008A6F53"/>
    <w:rsid w:val="008A70A9"/>
    <w:rsid w:val="008A7339"/>
    <w:rsid w:val="008A7E4C"/>
    <w:rsid w:val="008B0D6D"/>
    <w:rsid w:val="008B1754"/>
    <w:rsid w:val="008B1C1E"/>
    <w:rsid w:val="008B1E43"/>
    <w:rsid w:val="008B2EE1"/>
    <w:rsid w:val="008C08AF"/>
    <w:rsid w:val="008C1264"/>
    <w:rsid w:val="008C2010"/>
    <w:rsid w:val="008C3695"/>
    <w:rsid w:val="008C668C"/>
    <w:rsid w:val="008C6797"/>
    <w:rsid w:val="008C7603"/>
    <w:rsid w:val="008C7DBB"/>
    <w:rsid w:val="008D022B"/>
    <w:rsid w:val="008D094F"/>
    <w:rsid w:val="008D1183"/>
    <w:rsid w:val="008D156B"/>
    <w:rsid w:val="008D48BB"/>
    <w:rsid w:val="008D56D1"/>
    <w:rsid w:val="008D637E"/>
    <w:rsid w:val="008D78CB"/>
    <w:rsid w:val="008E2234"/>
    <w:rsid w:val="008E27C4"/>
    <w:rsid w:val="008E32E4"/>
    <w:rsid w:val="008E5CB6"/>
    <w:rsid w:val="008E5D31"/>
    <w:rsid w:val="008E5E45"/>
    <w:rsid w:val="008E6866"/>
    <w:rsid w:val="008E6952"/>
    <w:rsid w:val="008E745C"/>
    <w:rsid w:val="008E7BFE"/>
    <w:rsid w:val="008E7CD5"/>
    <w:rsid w:val="008F0409"/>
    <w:rsid w:val="008F05C9"/>
    <w:rsid w:val="008F0BEA"/>
    <w:rsid w:val="008F36E1"/>
    <w:rsid w:val="008F383C"/>
    <w:rsid w:val="008F38B5"/>
    <w:rsid w:val="008F4290"/>
    <w:rsid w:val="008F4761"/>
    <w:rsid w:val="008F4F87"/>
    <w:rsid w:val="008F501D"/>
    <w:rsid w:val="008F73A1"/>
    <w:rsid w:val="008F7615"/>
    <w:rsid w:val="008F7910"/>
    <w:rsid w:val="00900226"/>
    <w:rsid w:val="009015A0"/>
    <w:rsid w:val="00901FA1"/>
    <w:rsid w:val="00902FC7"/>
    <w:rsid w:val="00903676"/>
    <w:rsid w:val="0090473D"/>
    <w:rsid w:val="00904DD0"/>
    <w:rsid w:val="0090533C"/>
    <w:rsid w:val="009053ED"/>
    <w:rsid w:val="00905C9C"/>
    <w:rsid w:val="00906F62"/>
    <w:rsid w:val="00907479"/>
    <w:rsid w:val="00912526"/>
    <w:rsid w:val="009128FD"/>
    <w:rsid w:val="009134DF"/>
    <w:rsid w:val="00913AA7"/>
    <w:rsid w:val="00913CEA"/>
    <w:rsid w:val="00914581"/>
    <w:rsid w:val="00916337"/>
    <w:rsid w:val="009165DA"/>
    <w:rsid w:val="0092048A"/>
    <w:rsid w:val="009217E4"/>
    <w:rsid w:val="00921B7A"/>
    <w:rsid w:val="00922E89"/>
    <w:rsid w:val="00923CD9"/>
    <w:rsid w:val="00923F0B"/>
    <w:rsid w:val="0092436D"/>
    <w:rsid w:val="009248AC"/>
    <w:rsid w:val="00925371"/>
    <w:rsid w:val="00927520"/>
    <w:rsid w:val="00927D7A"/>
    <w:rsid w:val="00933A43"/>
    <w:rsid w:val="00933F18"/>
    <w:rsid w:val="00935504"/>
    <w:rsid w:val="009410F5"/>
    <w:rsid w:val="009418E4"/>
    <w:rsid w:val="00942E01"/>
    <w:rsid w:val="00942FBA"/>
    <w:rsid w:val="00943D97"/>
    <w:rsid w:val="00944ED2"/>
    <w:rsid w:val="00945681"/>
    <w:rsid w:val="009459ED"/>
    <w:rsid w:val="00950137"/>
    <w:rsid w:val="0095015C"/>
    <w:rsid w:val="00950640"/>
    <w:rsid w:val="00950831"/>
    <w:rsid w:val="009514B5"/>
    <w:rsid w:val="00952BD7"/>
    <w:rsid w:val="00953D91"/>
    <w:rsid w:val="00954B7B"/>
    <w:rsid w:val="00955353"/>
    <w:rsid w:val="00956133"/>
    <w:rsid w:val="0095730B"/>
    <w:rsid w:val="00957AC0"/>
    <w:rsid w:val="00961350"/>
    <w:rsid w:val="009614B2"/>
    <w:rsid w:val="009621BA"/>
    <w:rsid w:val="00962738"/>
    <w:rsid w:val="00963E6F"/>
    <w:rsid w:val="0096405F"/>
    <w:rsid w:val="009641BF"/>
    <w:rsid w:val="009654D0"/>
    <w:rsid w:val="00965616"/>
    <w:rsid w:val="009661D7"/>
    <w:rsid w:val="009662F8"/>
    <w:rsid w:val="0096632F"/>
    <w:rsid w:val="00966E62"/>
    <w:rsid w:val="00967C3A"/>
    <w:rsid w:val="009717F9"/>
    <w:rsid w:val="00971BA1"/>
    <w:rsid w:val="0097243D"/>
    <w:rsid w:val="00972709"/>
    <w:rsid w:val="00973BD4"/>
    <w:rsid w:val="0097496E"/>
    <w:rsid w:val="00974C06"/>
    <w:rsid w:val="00975CBF"/>
    <w:rsid w:val="00977118"/>
    <w:rsid w:val="00982601"/>
    <w:rsid w:val="0098284E"/>
    <w:rsid w:val="00982B7E"/>
    <w:rsid w:val="00982D36"/>
    <w:rsid w:val="00983A56"/>
    <w:rsid w:val="009867DA"/>
    <w:rsid w:val="00987FDE"/>
    <w:rsid w:val="00990514"/>
    <w:rsid w:val="009907FD"/>
    <w:rsid w:val="00992169"/>
    <w:rsid w:val="009921A2"/>
    <w:rsid w:val="0099398B"/>
    <w:rsid w:val="00993C96"/>
    <w:rsid w:val="009956E8"/>
    <w:rsid w:val="00997139"/>
    <w:rsid w:val="009A182F"/>
    <w:rsid w:val="009A1938"/>
    <w:rsid w:val="009A2506"/>
    <w:rsid w:val="009A2D54"/>
    <w:rsid w:val="009A387A"/>
    <w:rsid w:val="009A3A52"/>
    <w:rsid w:val="009A3BEE"/>
    <w:rsid w:val="009A3D7D"/>
    <w:rsid w:val="009A48F9"/>
    <w:rsid w:val="009A6B5A"/>
    <w:rsid w:val="009A6D70"/>
    <w:rsid w:val="009A7092"/>
    <w:rsid w:val="009B0DA1"/>
    <w:rsid w:val="009B1A21"/>
    <w:rsid w:val="009B30EF"/>
    <w:rsid w:val="009B4CF1"/>
    <w:rsid w:val="009B5BF7"/>
    <w:rsid w:val="009B61CE"/>
    <w:rsid w:val="009B61EE"/>
    <w:rsid w:val="009B64E7"/>
    <w:rsid w:val="009B6689"/>
    <w:rsid w:val="009B67B1"/>
    <w:rsid w:val="009B7F5D"/>
    <w:rsid w:val="009C08C9"/>
    <w:rsid w:val="009C0BA7"/>
    <w:rsid w:val="009C0BD6"/>
    <w:rsid w:val="009C1B89"/>
    <w:rsid w:val="009C2FF2"/>
    <w:rsid w:val="009C3E3B"/>
    <w:rsid w:val="009C464C"/>
    <w:rsid w:val="009C4690"/>
    <w:rsid w:val="009C4AC9"/>
    <w:rsid w:val="009C4BB5"/>
    <w:rsid w:val="009C60C7"/>
    <w:rsid w:val="009C65FB"/>
    <w:rsid w:val="009C6709"/>
    <w:rsid w:val="009D0902"/>
    <w:rsid w:val="009D0D3D"/>
    <w:rsid w:val="009D1840"/>
    <w:rsid w:val="009D1853"/>
    <w:rsid w:val="009D2361"/>
    <w:rsid w:val="009D3D34"/>
    <w:rsid w:val="009D4AE3"/>
    <w:rsid w:val="009D4FD1"/>
    <w:rsid w:val="009D5A61"/>
    <w:rsid w:val="009D6B46"/>
    <w:rsid w:val="009D779A"/>
    <w:rsid w:val="009E134A"/>
    <w:rsid w:val="009E14B8"/>
    <w:rsid w:val="009E16B8"/>
    <w:rsid w:val="009E1E55"/>
    <w:rsid w:val="009E1EDD"/>
    <w:rsid w:val="009E2697"/>
    <w:rsid w:val="009E2A9F"/>
    <w:rsid w:val="009E31A5"/>
    <w:rsid w:val="009E34EE"/>
    <w:rsid w:val="009E4334"/>
    <w:rsid w:val="009E4A5B"/>
    <w:rsid w:val="009E5FDB"/>
    <w:rsid w:val="009E60F9"/>
    <w:rsid w:val="009E742A"/>
    <w:rsid w:val="009E7BA1"/>
    <w:rsid w:val="009E7BA4"/>
    <w:rsid w:val="009F04CC"/>
    <w:rsid w:val="009F0A1A"/>
    <w:rsid w:val="009F0B2B"/>
    <w:rsid w:val="009F1AC0"/>
    <w:rsid w:val="009F2E88"/>
    <w:rsid w:val="009F37D7"/>
    <w:rsid w:val="009F4922"/>
    <w:rsid w:val="009F4B47"/>
    <w:rsid w:val="009F5703"/>
    <w:rsid w:val="009F6C9E"/>
    <w:rsid w:val="009F72E4"/>
    <w:rsid w:val="009F7392"/>
    <w:rsid w:val="00A001CE"/>
    <w:rsid w:val="00A00361"/>
    <w:rsid w:val="00A0083C"/>
    <w:rsid w:val="00A010F5"/>
    <w:rsid w:val="00A0153F"/>
    <w:rsid w:val="00A02939"/>
    <w:rsid w:val="00A02C1C"/>
    <w:rsid w:val="00A02E8D"/>
    <w:rsid w:val="00A03A6E"/>
    <w:rsid w:val="00A03CF7"/>
    <w:rsid w:val="00A04EC2"/>
    <w:rsid w:val="00A05305"/>
    <w:rsid w:val="00A05A19"/>
    <w:rsid w:val="00A05C1C"/>
    <w:rsid w:val="00A070CE"/>
    <w:rsid w:val="00A07ECB"/>
    <w:rsid w:val="00A106B9"/>
    <w:rsid w:val="00A114A3"/>
    <w:rsid w:val="00A120D1"/>
    <w:rsid w:val="00A123A3"/>
    <w:rsid w:val="00A132C9"/>
    <w:rsid w:val="00A15A3E"/>
    <w:rsid w:val="00A15B2A"/>
    <w:rsid w:val="00A15B6A"/>
    <w:rsid w:val="00A1638B"/>
    <w:rsid w:val="00A176BD"/>
    <w:rsid w:val="00A17736"/>
    <w:rsid w:val="00A178BB"/>
    <w:rsid w:val="00A17C27"/>
    <w:rsid w:val="00A17F0B"/>
    <w:rsid w:val="00A20B94"/>
    <w:rsid w:val="00A21DD3"/>
    <w:rsid w:val="00A22834"/>
    <w:rsid w:val="00A22FF2"/>
    <w:rsid w:val="00A2483F"/>
    <w:rsid w:val="00A249D1"/>
    <w:rsid w:val="00A24A51"/>
    <w:rsid w:val="00A24D01"/>
    <w:rsid w:val="00A25522"/>
    <w:rsid w:val="00A258DF"/>
    <w:rsid w:val="00A2600C"/>
    <w:rsid w:val="00A27861"/>
    <w:rsid w:val="00A27893"/>
    <w:rsid w:val="00A30C3F"/>
    <w:rsid w:val="00A31255"/>
    <w:rsid w:val="00A3319A"/>
    <w:rsid w:val="00A34602"/>
    <w:rsid w:val="00A3513D"/>
    <w:rsid w:val="00A351BA"/>
    <w:rsid w:val="00A3599E"/>
    <w:rsid w:val="00A35A78"/>
    <w:rsid w:val="00A35E7F"/>
    <w:rsid w:val="00A360EA"/>
    <w:rsid w:val="00A36150"/>
    <w:rsid w:val="00A3720C"/>
    <w:rsid w:val="00A4005F"/>
    <w:rsid w:val="00A41086"/>
    <w:rsid w:val="00A41283"/>
    <w:rsid w:val="00A41C13"/>
    <w:rsid w:val="00A43802"/>
    <w:rsid w:val="00A439B1"/>
    <w:rsid w:val="00A447ED"/>
    <w:rsid w:val="00A457A9"/>
    <w:rsid w:val="00A45808"/>
    <w:rsid w:val="00A472B7"/>
    <w:rsid w:val="00A47E8F"/>
    <w:rsid w:val="00A507B6"/>
    <w:rsid w:val="00A50A18"/>
    <w:rsid w:val="00A51BCF"/>
    <w:rsid w:val="00A51DE4"/>
    <w:rsid w:val="00A53317"/>
    <w:rsid w:val="00A5488A"/>
    <w:rsid w:val="00A556A8"/>
    <w:rsid w:val="00A556FA"/>
    <w:rsid w:val="00A569B3"/>
    <w:rsid w:val="00A572FA"/>
    <w:rsid w:val="00A57F3A"/>
    <w:rsid w:val="00A60FF9"/>
    <w:rsid w:val="00A61C15"/>
    <w:rsid w:val="00A62626"/>
    <w:rsid w:val="00A626BB"/>
    <w:rsid w:val="00A62729"/>
    <w:rsid w:val="00A6413F"/>
    <w:rsid w:val="00A6486C"/>
    <w:rsid w:val="00A66D28"/>
    <w:rsid w:val="00A7040B"/>
    <w:rsid w:val="00A70D3E"/>
    <w:rsid w:val="00A7152D"/>
    <w:rsid w:val="00A71AE0"/>
    <w:rsid w:val="00A723D7"/>
    <w:rsid w:val="00A736D4"/>
    <w:rsid w:val="00A7448F"/>
    <w:rsid w:val="00A74A52"/>
    <w:rsid w:val="00A74E21"/>
    <w:rsid w:val="00A75906"/>
    <w:rsid w:val="00A75C6E"/>
    <w:rsid w:val="00A765C0"/>
    <w:rsid w:val="00A77667"/>
    <w:rsid w:val="00A8305F"/>
    <w:rsid w:val="00A84196"/>
    <w:rsid w:val="00A84630"/>
    <w:rsid w:val="00A84B88"/>
    <w:rsid w:val="00A84CB2"/>
    <w:rsid w:val="00A852BE"/>
    <w:rsid w:val="00A86441"/>
    <w:rsid w:val="00A86900"/>
    <w:rsid w:val="00A879AA"/>
    <w:rsid w:val="00A87BD3"/>
    <w:rsid w:val="00A87EA0"/>
    <w:rsid w:val="00A91A49"/>
    <w:rsid w:val="00A92E5F"/>
    <w:rsid w:val="00A932C1"/>
    <w:rsid w:val="00A93FEB"/>
    <w:rsid w:val="00A94476"/>
    <w:rsid w:val="00A954B1"/>
    <w:rsid w:val="00A95B75"/>
    <w:rsid w:val="00A965FF"/>
    <w:rsid w:val="00AA08EC"/>
    <w:rsid w:val="00AA200B"/>
    <w:rsid w:val="00AA24E3"/>
    <w:rsid w:val="00AA2813"/>
    <w:rsid w:val="00AA329E"/>
    <w:rsid w:val="00AA411C"/>
    <w:rsid w:val="00AA44AD"/>
    <w:rsid w:val="00AA4E30"/>
    <w:rsid w:val="00AA5C7C"/>
    <w:rsid w:val="00AA5E75"/>
    <w:rsid w:val="00AA6DF5"/>
    <w:rsid w:val="00AA7365"/>
    <w:rsid w:val="00AB0EA3"/>
    <w:rsid w:val="00AB1D4B"/>
    <w:rsid w:val="00AB1FC1"/>
    <w:rsid w:val="00AB297C"/>
    <w:rsid w:val="00AB2A3F"/>
    <w:rsid w:val="00AB33AE"/>
    <w:rsid w:val="00AB3B0A"/>
    <w:rsid w:val="00AB4D5E"/>
    <w:rsid w:val="00AB5287"/>
    <w:rsid w:val="00AB6B28"/>
    <w:rsid w:val="00AB769D"/>
    <w:rsid w:val="00AC1871"/>
    <w:rsid w:val="00AC2594"/>
    <w:rsid w:val="00AC2D97"/>
    <w:rsid w:val="00AC39ED"/>
    <w:rsid w:val="00AC455A"/>
    <w:rsid w:val="00AC6970"/>
    <w:rsid w:val="00AC716D"/>
    <w:rsid w:val="00AD1F23"/>
    <w:rsid w:val="00AD1FA8"/>
    <w:rsid w:val="00AD343A"/>
    <w:rsid w:val="00AD34A4"/>
    <w:rsid w:val="00AD3983"/>
    <w:rsid w:val="00AD4D07"/>
    <w:rsid w:val="00AD54D0"/>
    <w:rsid w:val="00AD593B"/>
    <w:rsid w:val="00AD717B"/>
    <w:rsid w:val="00AD781A"/>
    <w:rsid w:val="00AE08E1"/>
    <w:rsid w:val="00AE16D6"/>
    <w:rsid w:val="00AE1EDF"/>
    <w:rsid w:val="00AE27C2"/>
    <w:rsid w:val="00AE3350"/>
    <w:rsid w:val="00AE3934"/>
    <w:rsid w:val="00AE3947"/>
    <w:rsid w:val="00AE3EF3"/>
    <w:rsid w:val="00AE45FA"/>
    <w:rsid w:val="00AE48B5"/>
    <w:rsid w:val="00AE4B0E"/>
    <w:rsid w:val="00AE634A"/>
    <w:rsid w:val="00AE70DF"/>
    <w:rsid w:val="00AE76AA"/>
    <w:rsid w:val="00AE7B72"/>
    <w:rsid w:val="00AF0139"/>
    <w:rsid w:val="00AF0861"/>
    <w:rsid w:val="00AF0B3A"/>
    <w:rsid w:val="00AF1E3F"/>
    <w:rsid w:val="00AF31FB"/>
    <w:rsid w:val="00AF3356"/>
    <w:rsid w:val="00AF38A9"/>
    <w:rsid w:val="00AF3EF2"/>
    <w:rsid w:val="00AF49C2"/>
    <w:rsid w:val="00AF4B98"/>
    <w:rsid w:val="00AF5653"/>
    <w:rsid w:val="00AF6576"/>
    <w:rsid w:val="00AF7E0A"/>
    <w:rsid w:val="00B00AD5"/>
    <w:rsid w:val="00B0183B"/>
    <w:rsid w:val="00B02032"/>
    <w:rsid w:val="00B024AB"/>
    <w:rsid w:val="00B03451"/>
    <w:rsid w:val="00B0363C"/>
    <w:rsid w:val="00B05527"/>
    <w:rsid w:val="00B06F1E"/>
    <w:rsid w:val="00B06F91"/>
    <w:rsid w:val="00B07994"/>
    <w:rsid w:val="00B100C1"/>
    <w:rsid w:val="00B11F8E"/>
    <w:rsid w:val="00B11FB0"/>
    <w:rsid w:val="00B12022"/>
    <w:rsid w:val="00B12BC3"/>
    <w:rsid w:val="00B12DF4"/>
    <w:rsid w:val="00B139F3"/>
    <w:rsid w:val="00B13E32"/>
    <w:rsid w:val="00B159FA"/>
    <w:rsid w:val="00B15E2A"/>
    <w:rsid w:val="00B17290"/>
    <w:rsid w:val="00B17954"/>
    <w:rsid w:val="00B17B2A"/>
    <w:rsid w:val="00B21582"/>
    <w:rsid w:val="00B2339A"/>
    <w:rsid w:val="00B234F0"/>
    <w:rsid w:val="00B24E30"/>
    <w:rsid w:val="00B25E38"/>
    <w:rsid w:val="00B2607D"/>
    <w:rsid w:val="00B26898"/>
    <w:rsid w:val="00B27562"/>
    <w:rsid w:val="00B27811"/>
    <w:rsid w:val="00B2799C"/>
    <w:rsid w:val="00B27E2B"/>
    <w:rsid w:val="00B30805"/>
    <w:rsid w:val="00B30EFB"/>
    <w:rsid w:val="00B31B18"/>
    <w:rsid w:val="00B33A53"/>
    <w:rsid w:val="00B34AB8"/>
    <w:rsid w:val="00B34B71"/>
    <w:rsid w:val="00B34C59"/>
    <w:rsid w:val="00B34C93"/>
    <w:rsid w:val="00B35061"/>
    <w:rsid w:val="00B354E3"/>
    <w:rsid w:val="00B3568E"/>
    <w:rsid w:val="00B35708"/>
    <w:rsid w:val="00B35DCB"/>
    <w:rsid w:val="00B36097"/>
    <w:rsid w:val="00B40703"/>
    <w:rsid w:val="00B413DD"/>
    <w:rsid w:val="00B42783"/>
    <w:rsid w:val="00B44C39"/>
    <w:rsid w:val="00B44C85"/>
    <w:rsid w:val="00B451CF"/>
    <w:rsid w:val="00B45267"/>
    <w:rsid w:val="00B454EF"/>
    <w:rsid w:val="00B45DEE"/>
    <w:rsid w:val="00B460E8"/>
    <w:rsid w:val="00B51253"/>
    <w:rsid w:val="00B51C6C"/>
    <w:rsid w:val="00B523DC"/>
    <w:rsid w:val="00B52CD9"/>
    <w:rsid w:val="00B5392E"/>
    <w:rsid w:val="00B541AB"/>
    <w:rsid w:val="00B54784"/>
    <w:rsid w:val="00B55345"/>
    <w:rsid w:val="00B55CED"/>
    <w:rsid w:val="00B5646A"/>
    <w:rsid w:val="00B572EE"/>
    <w:rsid w:val="00B57D98"/>
    <w:rsid w:val="00B60809"/>
    <w:rsid w:val="00B61536"/>
    <w:rsid w:val="00B61B20"/>
    <w:rsid w:val="00B62F27"/>
    <w:rsid w:val="00B63FFB"/>
    <w:rsid w:val="00B642DC"/>
    <w:rsid w:val="00B65E28"/>
    <w:rsid w:val="00B66BE2"/>
    <w:rsid w:val="00B6740A"/>
    <w:rsid w:val="00B675DF"/>
    <w:rsid w:val="00B7031A"/>
    <w:rsid w:val="00B70ECD"/>
    <w:rsid w:val="00B715F2"/>
    <w:rsid w:val="00B719E3"/>
    <w:rsid w:val="00B72319"/>
    <w:rsid w:val="00B7468A"/>
    <w:rsid w:val="00B75066"/>
    <w:rsid w:val="00B803A7"/>
    <w:rsid w:val="00B8104D"/>
    <w:rsid w:val="00B81A78"/>
    <w:rsid w:val="00B81F24"/>
    <w:rsid w:val="00B8293E"/>
    <w:rsid w:val="00B8300C"/>
    <w:rsid w:val="00B83122"/>
    <w:rsid w:val="00B835FD"/>
    <w:rsid w:val="00B836CD"/>
    <w:rsid w:val="00B846D3"/>
    <w:rsid w:val="00B84CCB"/>
    <w:rsid w:val="00B855B4"/>
    <w:rsid w:val="00B869C2"/>
    <w:rsid w:val="00B86FF9"/>
    <w:rsid w:val="00B918D1"/>
    <w:rsid w:val="00B94534"/>
    <w:rsid w:val="00B97641"/>
    <w:rsid w:val="00B97B7D"/>
    <w:rsid w:val="00BA20A6"/>
    <w:rsid w:val="00BA3302"/>
    <w:rsid w:val="00BA39DB"/>
    <w:rsid w:val="00BA5E28"/>
    <w:rsid w:val="00BA618C"/>
    <w:rsid w:val="00BA7928"/>
    <w:rsid w:val="00BA7C1D"/>
    <w:rsid w:val="00BA7DD5"/>
    <w:rsid w:val="00BB094F"/>
    <w:rsid w:val="00BB1460"/>
    <w:rsid w:val="00BB1D28"/>
    <w:rsid w:val="00BB2137"/>
    <w:rsid w:val="00BB2A30"/>
    <w:rsid w:val="00BB42D5"/>
    <w:rsid w:val="00BB49C9"/>
    <w:rsid w:val="00BB591D"/>
    <w:rsid w:val="00BB605F"/>
    <w:rsid w:val="00BB78B9"/>
    <w:rsid w:val="00BC0960"/>
    <w:rsid w:val="00BC1EC1"/>
    <w:rsid w:val="00BC233A"/>
    <w:rsid w:val="00BC330D"/>
    <w:rsid w:val="00BC362D"/>
    <w:rsid w:val="00BC57C8"/>
    <w:rsid w:val="00BC6D6B"/>
    <w:rsid w:val="00BC7B90"/>
    <w:rsid w:val="00BD09B6"/>
    <w:rsid w:val="00BD29FC"/>
    <w:rsid w:val="00BD51A6"/>
    <w:rsid w:val="00BD693B"/>
    <w:rsid w:val="00BD6D76"/>
    <w:rsid w:val="00BD72C3"/>
    <w:rsid w:val="00BD74CA"/>
    <w:rsid w:val="00BD7F4C"/>
    <w:rsid w:val="00BE1386"/>
    <w:rsid w:val="00BE1572"/>
    <w:rsid w:val="00BE1DB3"/>
    <w:rsid w:val="00BE3687"/>
    <w:rsid w:val="00BE3A22"/>
    <w:rsid w:val="00BE4422"/>
    <w:rsid w:val="00BE450C"/>
    <w:rsid w:val="00BE4FB0"/>
    <w:rsid w:val="00BE6E8B"/>
    <w:rsid w:val="00BF03E7"/>
    <w:rsid w:val="00BF30A7"/>
    <w:rsid w:val="00BF3702"/>
    <w:rsid w:val="00BF4381"/>
    <w:rsid w:val="00BF4A10"/>
    <w:rsid w:val="00BF4C1C"/>
    <w:rsid w:val="00BF4EF9"/>
    <w:rsid w:val="00BF50A7"/>
    <w:rsid w:val="00BF5F42"/>
    <w:rsid w:val="00BF615A"/>
    <w:rsid w:val="00BF618D"/>
    <w:rsid w:val="00BF6732"/>
    <w:rsid w:val="00C001D4"/>
    <w:rsid w:val="00C00A9F"/>
    <w:rsid w:val="00C00FB8"/>
    <w:rsid w:val="00C02CCC"/>
    <w:rsid w:val="00C03D6D"/>
    <w:rsid w:val="00C061E2"/>
    <w:rsid w:val="00C067F8"/>
    <w:rsid w:val="00C0702A"/>
    <w:rsid w:val="00C074B9"/>
    <w:rsid w:val="00C1050F"/>
    <w:rsid w:val="00C1074A"/>
    <w:rsid w:val="00C1097B"/>
    <w:rsid w:val="00C1264B"/>
    <w:rsid w:val="00C12742"/>
    <w:rsid w:val="00C12CE9"/>
    <w:rsid w:val="00C14EAE"/>
    <w:rsid w:val="00C15085"/>
    <w:rsid w:val="00C1571E"/>
    <w:rsid w:val="00C157DA"/>
    <w:rsid w:val="00C168FB"/>
    <w:rsid w:val="00C16AD3"/>
    <w:rsid w:val="00C176AD"/>
    <w:rsid w:val="00C17A6E"/>
    <w:rsid w:val="00C20B2E"/>
    <w:rsid w:val="00C215CC"/>
    <w:rsid w:val="00C22372"/>
    <w:rsid w:val="00C226C2"/>
    <w:rsid w:val="00C236D4"/>
    <w:rsid w:val="00C23FA9"/>
    <w:rsid w:val="00C24AAA"/>
    <w:rsid w:val="00C24DEA"/>
    <w:rsid w:val="00C253F6"/>
    <w:rsid w:val="00C256F0"/>
    <w:rsid w:val="00C264C6"/>
    <w:rsid w:val="00C26632"/>
    <w:rsid w:val="00C2695F"/>
    <w:rsid w:val="00C26CDB"/>
    <w:rsid w:val="00C26D26"/>
    <w:rsid w:val="00C27BFE"/>
    <w:rsid w:val="00C30EB7"/>
    <w:rsid w:val="00C311AC"/>
    <w:rsid w:val="00C3252A"/>
    <w:rsid w:val="00C32EE0"/>
    <w:rsid w:val="00C338AD"/>
    <w:rsid w:val="00C3633A"/>
    <w:rsid w:val="00C36F86"/>
    <w:rsid w:val="00C3719E"/>
    <w:rsid w:val="00C377C6"/>
    <w:rsid w:val="00C37D3D"/>
    <w:rsid w:val="00C37FE5"/>
    <w:rsid w:val="00C41FE7"/>
    <w:rsid w:val="00C42649"/>
    <w:rsid w:val="00C42D0E"/>
    <w:rsid w:val="00C45FD6"/>
    <w:rsid w:val="00C473A7"/>
    <w:rsid w:val="00C50004"/>
    <w:rsid w:val="00C50537"/>
    <w:rsid w:val="00C5123B"/>
    <w:rsid w:val="00C52B61"/>
    <w:rsid w:val="00C52FBA"/>
    <w:rsid w:val="00C5341D"/>
    <w:rsid w:val="00C53B9D"/>
    <w:rsid w:val="00C53CC5"/>
    <w:rsid w:val="00C549FC"/>
    <w:rsid w:val="00C5533B"/>
    <w:rsid w:val="00C55759"/>
    <w:rsid w:val="00C55867"/>
    <w:rsid w:val="00C566B1"/>
    <w:rsid w:val="00C566B3"/>
    <w:rsid w:val="00C56721"/>
    <w:rsid w:val="00C56741"/>
    <w:rsid w:val="00C56D3A"/>
    <w:rsid w:val="00C57B76"/>
    <w:rsid w:val="00C60524"/>
    <w:rsid w:val="00C606B9"/>
    <w:rsid w:val="00C621B8"/>
    <w:rsid w:val="00C6298B"/>
    <w:rsid w:val="00C62FAF"/>
    <w:rsid w:val="00C64416"/>
    <w:rsid w:val="00C6554E"/>
    <w:rsid w:val="00C6698F"/>
    <w:rsid w:val="00C669F3"/>
    <w:rsid w:val="00C66AAE"/>
    <w:rsid w:val="00C66C9C"/>
    <w:rsid w:val="00C7073B"/>
    <w:rsid w:val="00C707F8"/>
    <w:rsid w:val="00C71138"/>
    <w:rsid w:val="00C71B5A"/>
    <w:rsid w:val="00C7249E"/>
    <w:rsid w:val="00C733C5"/>
    <w:rsid w:val="00C73838"/>
    <w:rsid w:val="00C74526"/>
    <w:rsid w:val="00C75729"/>
    <w:rsid w:val="00C75D4B"/>
    <w:rsid w:val="00C76889"/>
    <w:rsid w:val="00C80615"/>
    <w:rsid w:val="00C80D41"/>
    <w:rsid w:val="00C842DE"/>
    <w:rsid w:val="00C8496E"/>
    <w:rsid w:val="00C868BA"/>
    <w:rsid w:val="00C87F34"/>
    <w:rsid w:val="00C9111E"/>
    <w:rsid w:val="00C9214C"/>
    <w:rsid w:val="00C9245E"/>
    <w:rsid w:val="00C92631"/>
    <w:rsid w:val="00C93180"/>
    <w:rsid w:val="00C93AAD"/>
    <w:rsid w:val="00C96718"/>
    <w:rsid w:val="00C97A60"/>
    <w:rsid w:val="00CA028B"/>
    <w:rsid w:val="00CA0FF9"/>
    <w:rsid w:val="00CA1A95"/>
    <w:rsid w:val="00CA1D16"/>
    <w:rsid w:val="00CA2991"/>
    <w:rsid w:val="00CA3DC3"/>
    <w:rsid w:val="00CA450D"/>
    <w:rsid w:val="00CA53D2"/>
    <w:rsid w:val="00CA59EA"/>
    <w:rsid w:val="00CA5D69"/>
    <w:rsid w:val="00CA6215"/>
    <w:rsid w:val="00CA6296"/>
    <w:rsid w:val="00CA65E3"/>
    <w:rsid w:val="00CA79C9"/>
    <w:rsid w:val="00CB133C"/>
    <w:rsid w:val="00CB1C9E"/>
    <w:rsid w:val="00CB2149"/>
    <w:rsid w:val="00CB277D"/>
    <w:rsid w:val="00CB2B99"/>
    <w:rsid w:val="00CB2F5F"/>
    <w:rsid w:val="00CB3A0E"/>
    <w:rsid w:val="00CB4750"/>
    <w:rsid w:val="00CB4CAA"/>
    <w:rsid w:val="00CB4DB4"/>
    <w:rsid w:val="00CB53D9"/>
    <w:rsid w:val="00CB6FEB"/>
    <w:rsid w:val="00CC1678"/>
    <w:rsid w:val="00CC2637"/>
    <w:rsid w:val="00CC293B"/>
    <w:rsid w:val="00CC3256"/>
    <w:rsid w:val="00CC3E06"/>
    <w:rsid w:val="00CC5CDE"/>
    <w:rsid w:val="00CD017F"/>
    <w:rsid w:val="00CD0C1E"/>
    <w:rsid w:val="00CD2980"/>
    <w:rsid w:val="00CD3DBB"/>
    <w:rsid w:val="00CD433F"/>
    <w:rsid w:val="00CD53B9"/>
    <w:rsid w:val="00CD5817"/>
    <w:rsid w:val="00CD6732"/>
    <w:rsid w:val="00CD6A1E"/>
    <w:rsid w:val="00CD6E37"/>
    <w:rsid w:val="00CD707A"/>
    <w:rsid w:val="00CD70A9"/>
    <w:rsid w:val="00CE0182"/>
    <w:rsid w:val="00CE0B2E"/>
    <w:rsid w:val="00CE0C2D"/>
    <w:rsid w:val="00CE0D72"/>
    <w:rsid w:val="00CE2152"/>
    <w:rsid w:val="00CE2ABF"/>
    <w:rsid w:val="00CE3387"/>
    <w:rsid w:val="00CE3D57"/>
    <w:rsid w:val="00CE4340"/>
    <w:rsid w:val="00CE53D0"/>
    <w:rsid w:val="00CE6A80"/>
    <w:rsid w:val="00CE6F9B"/>
    <w:rsid w:val="00CE7AF1"/>
    <w:rsid w:val="00CF11C2"/>
    <w:rsid w:val="00CF1576"/>
    <w:rsid w:val="00CF1799"/>
    <w:rsid w:val="00CF1958"/>
    <w:rsid w:val="00CF19B4"/>
    <w:rsid w:val="00CF2BEA"/>
    <w:rsid w:val="00CF3790"/>
    <w:rsid w:val="00CF3B5A"/>
    <w:rsid w:val="00CF58AA"/>
    <w:rsid w:val="00CF61E4"/>
    <w:rsid w:val="00CF65C3"/>
    <w:rsid w:val="00CF6831"/>
    <w:rsid w:val="00D008DF"/>
    <w:rsid w:val="00D016C2"/>
    <w:rsid w:val="00D026AC"/>
    <w:rsid w:val="00D02B9E"/>
    <w:rsid w:val="00D04E12"/>
    <w:rsid w:val="00D0545E"/>
    <w:rsid w:val="00D05990"/>
    <w:rsid w:val="00D059AE"/>
    <w:rsid w:val="00D06CD7"/>
    <w:rsid w:val="00D070C3"/>
    <w:rsid w:val="00D110D6"/>
    <w:rsid w:val="00D11EAA"/>
    <w:rsid w:val="00D12540"/>
    <w:rsid w:val="00D13FB5"/>
    <w:rsid w:val="00D145D5"/>
    <w:rsid w:val="00D14DB2"/>
    <w:rsid w:val="00D14E86"/>
    <w:rsid w:val="00D14F7B"/>
    <w:rsid w:val="00D1558E"/>
    <w:rsid w:val="00D15A7D"/>
    <w:rsid w:val="00D16FA8"/>
    <w:rsid w:val="00D20C5B"/>
    <w:rsid w:val="00D215BF"/>
    <w:rsid w:val="00D21618"/>
    <w:rsid w:val="00D219B0"/>
    <w:rsid w:val="00D2536E"/>
    <w:rsid w:val="00D2558A"/>
    <w:rsid w:val="00D25CA9"/>
    <w:rsid w:val="00D26C8B"/>
    <w:rsid w:val="00D27DA0"/>
    <w:rsid w:val="00D27FD1"/>
    <w:rsid w:val="00D30D45"/>
    <w:rsid w:val="00D31919"/>
    <w:rsid w:val="00D31D47"/>
    <w:rsid w:val="00D32F8C"/>
    <w:rsid w:val="00D331B6"/>
    <w:rsid w:val="00D33874"/>
    <w:rsid w:val="00D342C7"/>
    <w:rsid w:val="00D40370"/>
    <w:rsid w:val="00D412DD"/>
    <w:rsid w:val="00D41519"/>
    <w:rsid w:val="00D4261F"/>
    <w:rsid w:val="00D428B8"/>
    <w:rsid w:val="00D42B15"/>
    <w:rsid w:val="00D42CEB"/>
    <w:rsid w:val="00D464A1"/>
    <w:rsid w:val="00D4674C"/>
    <w:rsid w:val="00D46A65"/>
    <w:rsid w:val="00D472BD"/>
    <w:rsid w:val="00D47395"/>
    <w:rsid w:val="00D51575"/>
    <w:rsid w:val="00D5168D"/>
    <w:rsid w:val="00D51703"/>
    <w:rsid w:val="00D52160"/>
    <w:rsid w:val="00D52EA0"/>
    <w:rsid w:val="00D534BC"/>
    <w:rsid w:val="00D53559"/>
    <w:rsid w:val="00D54BAE"/>
    <w:rsid w:val="00D55063"/>
    <w:rsid w:val="00D55125"/>
    <w:rsid w:val="00D5562A"/>
    <w:rsid w:val="00D5569D"/>
    <w:rsid w:val="00D61985"/>
    <w:rsid w:val="00D61EDE"/>
    <w:rsid w:val="00D62396"/>
    <w:rsid w:val="00D6252E"/>
    <w:rsid w:val="00D63AC7"/>
    <w:rsid w:val="00D64338"/>
    <w:rsid w:val="00D646DF"/>
    <w:rsid w:val="00D65838"/>
    <w:rsid w:val="00D65F4B"/>
    <w:rsid w:val="00D7065C"/>
    <w:rsid w:val="00D71282"/>
    <w:rsid w:val="00D71E89"/>
    <w:rsid w:val="00D72702"/>
    <w:rsid w:val="00D729FD"/>
    <w:rsid w:val="00D72D30"/>
    <w:rsid w:val="00D731B4"/>
    <w:rsid w:val="00D743A2"/>
    <w:rsid w:val="00D74633"/>
    <w:rsid w:val="00D753E8"/>
    <w:rsid w:val="00D756C5"/>
    <w:rsid w:val="00D760E3"/>
    <w:rsid w:val="00D76335"/>
    <w:rsid w:val="00D766BF"/>
    <w:rsid w:val="00D7733E"/>
    <w:rsid w:val="00D777B5"/>
    <w:rsid w:val="00D77D15"/>
    <w:rsid w:val="00D80107"/>
    <w:rsid w:val="00D80735"/>
    <w:rsid w:val="00D81EBC"/>
    <w:rsid w:val="00D82097"/>
    <w:rsid w:val="00D8229A"/>
    <w:rsid w:val="00D836C8"/>
    <w:rsid w:val="00D83C6C"/>
    <w:rsid w:val="00D87B74"/>
    <w:rsid w:val="00D87D2C"/>
    <w:rsid w:val="00D902A0"/>
    <w:rsid w:val="00D91312"/>
    <w:rsid w:val="00D9206E"/>
    <w:rsid w:val="00D92DF1"/>
    <w:rsid w:val="00D93E80"/>
    <w:rsid w:val="00D940E1"/>
    <w:rsid w:val="00D956E9"/>
    <w:rsid w:val="00D9589D"/>
    <w:rsid w:val="00D9785A"/>
    <w:rsid w:val="00D97D77"/>
    <w:rsid w:val="00DA00E1"/>
    <w:rsid w:val="00DA369F"/>
    <w:rsid w:val="00DA458F"/>
    <w:rsid w:val="00DA4BCB"/>
    <w:rsid w:val="00DA4BCD"/>
    <w:rsid w:val="00DA636D"/>
    <w:rsid w:val="00DA664B"/>
    <w:rsid w:val="00DA7124"/>
    <w:rsid w:val="00DA71FE"/>
    <w:rsid w:val="00DA72A5"/>
    <w:rsid w:val="00DB0831"/>
    <w:rsid w:val="00DB2CAB"/>
    <w:rsid w:val="00DB3791"/>
    <w:rsid w:val="00DB3823"/>
    <w:rsid w:val="00DB3D34"/>
    <w:rsid w:val="00DB5691"/>
    <w:rsid w:val="00DB684E"/>
    <w:rsid w:val="00DB7CB0"/>
    <w:rsid w:val="00DC0B8F"/>
    <w:rsid w:val="00DC1019"/>
    <w:rsid w:val="00DC1528"/>
    <w:rsid w:val="00DC448C"/>
    <w:rsid w:val="00DC4AD9"/>
    <w:rsid w:val="00DC4CCF"/>
    <w:rsid w:val="00DC4D53"/>
    <w:rsid w:val="00DC4E55"/>
    <w:rsid w:val="00DC5D34"/>
    <w:rsid w:val="00DC682B"/>
    <w:rsid w:val="00DC7901"/>
    <w:rsid w:val="00DC7E3A"/>
    <w:rsid w:val="00DD011B"/>
    <w:rsid w:val="00DD0709"/>
    <w:rsid w:val="00DD1637"/>
    <w:rsid w:val="00DD2839"/>
    <w:rsid w:val="00DD29AC"/>
    <w:rsid w:val="00DD2C04"/>
    <w:rsid w:val="00DD3874"/>
    <w:rsid w:val="00DD3ABA"/>
    <w:rsid w:val="00DD5EE6"/>
    <w:rsid w:val="00DD5F94"/>
    <w:rsid w:val="00DD7FC8"/>
    <w:rsid w:val="00DE0129"/>
    <w:rsid w:val="00DE0CCE"/>
    <w:rsid w:val="00DE3159"/>
    <w:rsid w:val="00DE374F"/>
    <w:rsid w:val="00DE43F9"/>
    <w:rsid w:val="00DE4971"/>
    <w:rsid w:val="00DE4AC6"/>
    <w:rsid w:val="00DE66B8"/>
    <w:rsid w:val="00DE6D85"/>
    <w:rsid w:val="00DF0B2C"/>
    <w:rsid w:val="00DF0EA2"/>
    <w:rsid w:val="00DF20DE"/>
    <w:rsid w:val="00DF2C60"/>
    <w:rsid w:val="00DF364A"/>
    <w:rsid w:val="00DF4CEB"/>
    <w:rsid w:val="00DF5084"/>
    <w:rsid w:val="00DF5147"/>
    <w:rsid w:val="00DF5396"/>
    <w:rsid w:val="00DF568F"/>
    <w:rsid w:val="00DF57AB"/>
    <w:rsid w:val="00DF5BEE"/>
    <w:rsid w:val="00DF60A0"/>
    <w:rsid w:val="00DF7867"/>
    <w:rsid w:val="00E000FB"/>
    <w:rsid w:val="00E002CD"/>
    <w:rsid w:val="00E01420"/>
    <w:rsid w:val="00E01941"/>
    <w:rsid w:val="00E01D2E"/>
    <w:rsid w:val="00E01F8D"/>
    <w:rsid w:val="00E0205F"/>
    <w:rsid w:val="00E03B56"/>
    <w:rsid w:val="00E040A3"/>
    <w:rsid w:val="00E06A25"/>
    <w:rsid w:val="00E101B6"/>
    <w:rsid w:val="00E1110A"/>
    <w:rsid w:val="00E115B0"/>
    <w:rsid w:val="00E13BFC"/>
    <w:rsid w:val="00E14027"/>
    <w:rsid w:val="00E158F3"/>
    <w:rsid w:val="00E16328"/>
    <w:rsid w:val="00E17A06"/>
    <w:rsid w:val="00E17AA8"/>
    <w:rsid w:val="00E17D71"/>
    <w:rsid w:val="00E2054B"/>
    <w:rsid w:val="00E208CF"/>
    <w:rsid w:val="00E20DF0"/>
    <w:rsid w:val="00E20FB5"/>
    <w:rsid w:val="00E22497"/>
    <w:rsid w:val="00E22A6F"/>
    <w:rsid w:val="00E23EC0"/>
    <w:rsid w:val="00E24979"/>
    <w:rsid w:val="00E26197"/>
    <w:rsid w:val="00E26493"/>
    <w:rsid w:val="00E26D09"/>
    <w:rsid w:val="00E27549"/>
    <w:rsid w:val="00E27CF0"/>
    <w:rsid w:val="00E30633"/>
    <w:rsid w:val="00E307A4"/>
    <w:rsid w:val="00E309BC"/>
    <w:rsid w:val="00E30EA6"/>
    <w:rsid w:val="00E31644"/>
    <w:rsid w:val="00E3175F"/>
    <w:rsid w:val="00E31899"/>
    <w:rsid w:val="00E318AB"/>
    <w:rsid w:val="00E31A03"/>
    <w:rsid w:val="00E32316"/>
    <w:rsid w:val="00E323B0"/>
    <w:rsid w:val="00E33CCD"/>
    <w:rsid w:val="00E34F56"/>
    <w:rsid w:val="00E37D35"/>
    <w:rsid w:val="00E408EC"/>
    <w:rsid w:val="00E41A76"/>
    <w:rsid w:val="00E41BE7"/>
    <w:rsid w:val="00E42230"/>
    <w:rsid w:val="00E42AC6"/>
    <w:rsid w:val="00E43FBA"/>
    <w:rsid w:val="00E46342"/>
    <w:rsid w:val="00E47BC9"/>
    <w:rsid w:val="00E51912"/>
    <w:rsid w:val="00E51A0A"/>
    <w:rsid w:val="00E51C51"/>
    <w:rsid w:val="00E52E41"/>
    <w:rsid w:val="00E535DB"/>
    <w:rsid w:val="00E54309"/>
    <w:rsid w:val="00E54477"/>
    <w:rsid w:val="00E5564C"/>
    <w:rsid w:val="00E559D8"/>
    <w:rsid w:val="00E56125"/>
    <w:rsid w:val="00E569E7"/>
    <w:rsid w:val="00E60842"/>
    <w:rsid w:val="00E60B6E"/>
    <w:rsid w:val="00E61305"/>
    <w:rsid w:val="00E61932"/>
    <w:rsid w:val="00E65247"/>
    <w:rsid w:val="00E66600"/>
    <w:rsid w:val="00E66CB5"/>
    <w:rsid w:val="00E66ED2"/>
    <w:rsid w:val="00E678C5"/>
    <w:rsid w:val="00E7177E"/>
    <w:rsid w:val="00E727B0"/>
    <w:rsid w:val="00E7284D"/>
    <w:rsid w:val="00E72CFA"/>
    <w:rsid w:val="00E73193"/>
    <w:rsid w:val="00E739F7"/>
    <w:rsid w:val="00E73CDE"/>
    <w:rsid w:val="00E74352"/>
    <w:rsid w:val="00E75619"/>
    <w:rsid w:val="00E758C2"/>
    <w:rsid w:val="00E7737E"/>
    <w:rsid w:val="00E779A3"/>
    <w:rsid w:val="00E77C2F"/>
    <w:rsid w:val="00E82299"/>
    <w:rsid w:val="00E833C7"/>
    <w:rsid w:val="00E839C5"/>
    <w:rsid w:val="00E83DA7"/>
    <w:rsid w:val="00E83F66"/>
    <w:rsid w:val="00E84AB8"/>
    <w:rsid w:val="00E84F71"/>
    <w:rsid w:val="00E85312"/>
    <w:rsid w:val="00E85582"/>
    <w:rsid w:val="00E86ACB"/>
    <w:rsid w:val="00E87C05"/>
    <w:rsid w:val="00E87F92"/>
    <w:rsid w:val="00E911A4"/>
    <w:rsid w:val="00E915E5"/>
    <w:rsid w:val="00E918C8"/>
    <w:rsid w:val="00E91F53"/>
    <w:rsid w:val="00E923A6"/>
    <w:rsid w:val="00E92908"/>
    <w:rsid w:val="00E9298E"/>
    <w:rsid w:val="00E93BEC"/>
    <w:rsid w:val="00E94D14"/>
    <w:rsid w:val="00E95191"/>
    <w:rsid w:val="00E96558"/>
    <w:rsid w:val="00E97A95"/>
    <w:rsid w:val="00E97CA0"/>
    <w:rsid w:val="00EA4041"/>
    <w:rsid w:val="00EA4361"/>
    <w:rsid w:val="00EA59AD"/>
    <w:rsid w:val="00EA62B3"/>
    <w:rsid w:val="00EA74B6"/>
    <w:rsid w:val="00EA7B4B"/>
    <w:rsid w:val="00EB0657"/>
    <w:rsid w:val="00EB0851"/>
    <w:rsid w:val="00EB25B1"/>
    <w:rsid w:val="00EB3B59"/>
    <w:rsid w:val="00EB52BD"/>
    <w:rsid w:val="00EB5359"/>
    <w:rsid w:val="00EB59C1"/>
    <w:rsid w:val="00EB63D9"/>
    <w:rsid w:val="00EB6B74"/>
    <w:rsid w:val="00EB7F59"/>
    <w:rsid w:val="00EC0B79"/>
    <w:rsid w:val="00EC1646"/>
    <w:rsid w:val="00EC199D"/>
    <w:rsid w:val="00EC432C"/>
    <w:rsid w:val="00EC440E"/>
    <w:rsid w:val="00EC5292"/>
    <w:rsid w:val="00EC6C6C"/>
    <w:rsid w:val="00ED00F6"/>
    <w:rsid w:val="00ED177A"/>
    <w:rsid w:val="00ED1A2A"/>
    <w:rsid w:val="00ED3D6C"/>
    <w:rsid w:val="00ED4343"/>
    <w:rsid w:val="00ED44A1"/>
    <w:rsid w:val="00ED459C"/>
    <w:rsid w:val="00ED4635"/>
    <w:rsid w:val="00ED4AFC"/>
    <w:rsid w:val="00ED5341"/>
    <w:rsid w:val="00ED5EAE"/>
    <w:rsid w:val="00ED6DC8"/>
    <w:rsid w:val="00ED7607"/>
    <w:rsid w:val="00ED7BB8"/>
    <w:rsid w:val="00EE03F5"/>
    <w:rsid w:val="00EE076D"/>
    <w:rsid w:val="00EE2381"/>
    <w:rsid w:val="00EE2F73"/>
    <w:rsid w:val="00EE32F7"/>
    <w:rsid w:val="00EE378C"/>
    <w:rsid w:val="00EE4FEC"/>
    <w:rsid w:val="00EE595E"/>
    <w:rsid w:val="00EE5D4A"/>
    <w:rsid w:val="00EE6464"/>
    <w:rsid w:val="00EE69F1"/>
    <w:rsid w:val="00EE6C39"/>
    <w:rsid w:val="00EF177A"/>
    <w:rsid w:val="00EF3451"/>
    <w:rsid w:val="00EF35BD"/>
    <w:rsid w:val="00EF374E"/>
    <w:rsid w:val="00EF513F"/>
    <w:rsid w:val="00EF52C4"/>
    <w:rsid w:val="00EF5F44"/>
    <w:rsid w:val="00EF5FFD"/>
    <w:rsid w:val="00EF618B"/>
    <w:rsid w:val="00EF7EAD"/>
    <w:rsid w:val="00F00D40"/>
    <w:rsid w:val="00F011E0"/>
    <w:rsid w:val="00F014B5"/>
    <w:rsid w:val="00F01B8B"/>
    <w:rsid w:val="00F01DE4"/>
    <w:rsid w:val="00F0208A"/>
    <w:rsid w:val="00F020A2"/>
    <w:rsid w:val="00F042E3"/>
    <w:rsid w:val="00F04A07"/>
    <w:rsid w:val="00F05011"/>
    <w:rsid w:val="00F05755"/>
    <w:rsid w:val="00F06505"/>
    <w:rsid w:val="00F068A6"/>
    <w:rsid w:val="00F07312"/>
    <w:rsid w:val="00F10775"/>
    <w:rsid w:val="00F11284"/>
    <w:rsid w:val="00F116A1"/>
    <w:rsid w:val="00F12709"/>
    <w:rsid w:val="00F14AB2"/>
    <w:rsid w:val="00F14ADC"/>
    <w:rsid w:val="00F15C6D"/>
    <w:rsid w:val="00F1666E"/>
    <w:rsid w:val="00F16FC2"/>
    <w:rsid w:val="00F2083F"/>
    <w:rsid w:val="00F20A2D"/>
    <w:rsid w:val="00F210BC"/>
    <w:rsid w:val="00F21EFE"/>
    <w:rsid w:val="00F2255C"/>
    <w:rsid w:val="00F2434D"/>
    <w:rsid w:val="00F24AAB"/>
    <w:rsid w:val="00F24E60"/>
    <w:rsid w:val="00F26FD7"/>
    <w:rsid w:val="00F301DA"/>
    <w:rsid w:val="00F30D9E"/>
    <w:rsid w:val="00F31035"/>
    <w:rsid w:val="00F3114E"/>
    <w:rsid w:val="00F31210"/>
    <w:rsid w:val="00F321F8"/>
    <w:rsid w:val="00F32EBE"/>
    <w:rsid w:val="00F36104"/>
    <w:rsid w:val="00F36C7E"/>
    <w:rsid w:val="00F37303"/>
    <w:rsid w:val="00F37B37"/>
    <w:rsid w:val="00F37B93"/>
    <w:rsid w:val="00F41600"/>
    <w:rsid w:val="00F418B8"/>
    <w:rsid w:val="00F422EB"/>
    <w:rsid w:val="00F42468"/>
    <w:rsid w:val="00F43139"/>
    <w:rsid w:val="00F43D23"/>
    <w:rsid w:val="00F43F01"/>
    <w:rsid w:val="00F44439"/>
    <w:rsid w:val="00F454E0"/>
    <w:rsid w:val="00F458D9"/>
    <w:rsid w:val="00F47270"/>
    <w:rsid w:val="00F503F0"/>
    <w:rsid w:val="00F50AE1"/>
    <w:rsid w:val="00F50DBE"/>
    <w:rsid w:val="00F51571"/>
    <w:rsid w:val="00F5339F"/>
    <w:rsid w:val="00F55A00"/>
    <w:rsid w:val="00F55A10"/>
    <w:rsid w:val="00F56241"/>
    <w:rsid w:val="00F56871"/>
    <w:rsid w:val="00F61B75"/>
    <w:rsid w:val="00F62091"/>
    <w:rsid w:val="00F636D3"/>
    <w:rsid w:val="00F647D6"/>
    <w:rsid w:val="00F72D1A"/>
    <w:rsid w:val="00F72D8D"/>
    <w:rsid w:val="00F744D6"/>
    <w:rsid w:val="00F760B7"/>
    <w:rsid w:val="00F80141"/>
    <w:rsid w:val="00F8033B"/>
    <w:rsid w:val="00F833D6"/>
    <w:rsid w:val="00F83A1D"/>
    <w:rsid w:val="00F84ED8"/>
    <w:rsid w:val="00F856C3"/>
    <w:rsid w:val="00F8687F"/>
    <w:rsid w:val="00F87586"/>
    <w:rsid w:val="00F9127E"/>
    <w:rsid w:val="00F91D2F"/>
    <w:rsid w:val="00F92115"/>
    <w:rsid w:val="00F92935"/>
    <w:rsid w:val="00F92BB4"/>
    <w:rsid w:val="00F94F29"/>
    <w:rsid w:val="00F95191"/>
    <w:rsid w:val="00F95E2C"/>
    <w:rsid w:val="00F9705B"/>
    <w:rsid w:val="00F974B1"/>
    <w:rsid w:val="00F97DEA"/>
    <w:rsid w:val="00FA047B"/>
    <w:rsid w:val="00FA2AC8"/>
    <w:rsid w:val="00FA37DD"/>
    <w:rsid w:val="00FA47CA"/>
    <w:rsid w:val="00FA5035"/>
    <w:rsid w:val="00FA5519"/>
    <w:rsid w:val="00FA6154"/>
    <w:rsid w:val="00FA6E38"/>
    <w:rsid w:val="00FA7597"/>
    <w:rsid w:val="00FB10F1"/>
    <w:rsid w:val="00FB1235"/>
    <w:rsid w:val="00FB2CB4"/>
    <w:rsid w:val="00FB2F62"/>
    <w:rsid w:val="00FB460E"/>
    <w:rsid w:val="00FB49D8"/>
    <w:rsid w:val="00FB57FD"/>
    <w:rsid w:val="00FB793A"/>
    <w:rsid w:val="00FB7D15"/>
    <w:rsid w:val="00FC1D0C"/>
    <w:rsid w:val="00FC2A0A"/>
    <w:rsid w:val="00FC40AA"/>
    <w:rsid w:val="00FC444C"/>
    <w:rsid w:val="00FC446C"/>
    <w:rsid w:val="00FC58A3"/>
    <w:rsid w:val="00FC6ACA"/>
    <w:rsid w:val="00FC733A"/>
    <w:rsid w:val="00FD0D33"/>
    <w:rsid w:val="00FD1431"/>
    <w:rsid w:val="00FD16E7"/>
    <w:rsid w:val="00FD41FA"/>
    <w:rsid w:val="00FD4DA5"/>
    <w:rsid w:val="00FD5578"/>
    <w:rsid w:val="00FD6151"/>
    <w:rsid w:val="00FE0A71"/>
    <w:rsid w:val="00FE12D1"/>
    <w:rsid w:val="00FE1C79"/>
    <w:rsid w:val="00FE2BB9"/>
    <w:rsid w:val="00FE3EDD"/>
    <w:rsid w:val="00FE5EF8"/>
    <w:rsid w:val="00FE65D7"/>
    <w:rsid w:val="00FE7282"/>
    <w:rsid w:val="00FE7B24"/>
    <w:rsid w:val="00FE7B3D"/>
    <w:rsid w:val="00FF06BB"/>
    <w:rsid w:val="00FF0DD0"/>
    <w:rsid w:val="00FF1C17"/>
    <w:rsid w:val="00FF1EB0"/>
    <w:rsid w:val="00FF2981"/>
    <w:rsid w:val="00FF36A0"/>
    <w:rsid w:val="00FF4622"/>
    <w:rsid w:val="00FF480F"/>
    <w:rsid w:val="00FF4EF6"/>
    <w:rsid w:val="00FF52C9"/>
    <w:rsid w:val="07146078"/>
    <w:rsid w:val="088679E3"/>
    <w:rsid w:val="08C564E2"/>
    <w:rsid w:val="0CDC22FC"/>
    <w:rsid w:val="12955EAD"/>
    <w:rsid w:val="13B70F88"/>
    <w:rsid w:val="13E065A0"/>
    <w:rsid w:val="14C61E8F"/>
    <w:rsid w:val="1AEA1317"/>
    <w:rsid w:val="1DDB6269"/>
    <w:rsid w:val="1EEC5C5B"/>
    <w:rsid w:val="20BD04E6"/>
    <w:rsid w:val="214B5D44"/>
    <w:rsid w:val="21B05874"/>
    <w:rsid w:val="2771036C"/>
    <w:rsid w:val="2DA46CF2"/>
    <w:rsid w:val="301E17C8"/>
    <w:rsid w:val="32DF61E8"/>
    <w:rsid w:val="34057B8E"/>
    <w:rsid w:val="36903BFA"/>
    <w:rsid w:val="374B2131"/>
    <w:rsid w:val="39254976"/>
    <w:rsid w:val="395A454B"/>
    <w:rsid w:val="3A37020F"/>
    <w:rsid w:val="3D915EED"/>
    <w:rsid w:val="43E57654"/>
    <w:rsid w:val="4A8F29EC"/>
    <w:rsid w:val="4EB14C79"/>
    <w:rsid w:val="4F163F80"/>
    <w:rsid w:val="512F0133"/>
    <w:rsid w:val="54FE1E77"/>
    <w:rsid w:val="5662137D"/>
    <w:rsid w:val="57977FE7"/>
    <w:rsid w:val="57D734E4"/>
    <w:rsid w:val="5C036296"/>
    <w:rsid w:val="5E197552"/>
    <w:rsid w:val="5FAA30FD"/>
    <w:rsid w:val="6657345A"/>
    <w:rsid w:val="674E727C"/>
    <w:rsid w:val="686C05D1"/>
    <w:rsid w:val="68AC6155"/>
    <w:rsid w:val="68BC60F9"/>
    <w:rsid w:val="6D6D363E"/>
    <w:rsid w:val="73866511"/>
    <w:rsid w:val="77034705"/>
    <w:rsid w:val="78F95A5E"/>
    <w:rsid w:val="7931365B"/>
    <w:rsid w:val="7CA84137"/>
    <w:rsid w:val="7CDC0960"/>
    <w:rsid w:val="7CF274F0"/>
    <w:rsid w:val="7E5C397A"/>
    <w:rsid w:val="7F26147F"/>
    <w:rsid w:val="7F487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44633B5-D174-463B-B1C7-3AD4C25DB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Calibri" w:hAnsi="Calibri"/>
      <w:kern w:val="2"/>
      <w:sz w:val="21"/>
      <w:szCs w:val="22"/>
    </w:rPr>
  </w:style>
  <w:style w:type="paragraph" w:styleId="1">
    <w:name w:val="heading 1"/>
    <w:basedOn w:val="a0"/>
    <w:next w:val="a1"/>
    <w:link w:val="1Char"/>
    <w:uiPriority w:val="9"/>
    <w:qFormat/>
    <w:pPr>
      <w:keepNext/>
      <w:keepLines/>
      <w:numPr>
        <w:numId w:val="1"/>
      </w:numPr>
      <w:spacing w:before="120" w:line="360" w:lineRule="auto"/>
      <w:outlineLvl w:val="0"/>
    </w:pPr>
    <w:rPr>
      <w:b/>
      <w:bCs/>
      <w:kern w:val="44"/>
      <w:sz w:val="28"/>
      <w:szCs w:val="44"/>
    </w:rPr>
  </w:style>
  <w:style w:type="paragraph" w:styleId="2">
    <w:name w:val="heading 2"/>
    <w:basedOn w:val="a0"/>
    <w:next w:val="a1"/>
    <w:qFormat/>
    <w:pPr>
      <w:keepNext/>
      <w:keepLines/>
      <w:numPr>
        <w:ilvl w:val="1"/>
        <w:numId w:val="1"/>
      </w:numPr>
      <w:spacing w:before="120" w:line="360" w:lineRule="auto"/>
      <w:outlineLvl w:val="1"/>
    </w:pPr>
    <w:rPr>
      <w:rFonts w:ascii="Arial" w:hAnsi="Arial"/>
      <w:bCs/>
      <w:szCs w:val="32"/>
    </w:rPr>
  </w:style>
  <w:style w:type="paragraph" w:styleId="3">
    <w:name w:val="heading 3"/>
    <w:basedOn w:val="a0"/>
    <w:next w:val="a1"/>
    <w:qFormat/>
    <w:pPr>
      <w:keepNext/>
      <w:keepLines/>
      <w:numPr>
        <w:ilvl w:val="2"/>
        <w:numId w:val="1"/>
      </w:numPr>
      <w:spacing w:before="120" w:line="360" w:lineRule="auto"/>
      <w:outlineLvl w:val="2"/>
    </w:pPr>
    <w:rPr>
      <w:bCs/>
      <w:szCs w:val="32"/>
    </w:rPr>
  </w:style>
  <w:style w:type="paragraph" w:styleId="4">
    <w:name w:val="heading 4"/>
    <w:basedOn w:val="a0"/>
    <w:next w:val="a1"/>
    <w:qFormat/>
    <w:pPr>
      <w:keepNext/>
      <w:keepLines/>
      <w:numPr>
        <w:ilvl w:val="3"/>
        <w:numId w:val="1"/>
      </w:numPr>
      <w:spacing w:before="120" w:line="360" w:lineRule="auto"/>
      <w:outlineLvl w:val="3"/>
    </w:pPr>
    <w:rPr>
      <w:rFonts w:ascii="Arial" w:hAnsi="Arial"/>
      <w:bCs/>
      <w:szCs w:val="28"/>
    </w:rPr>
  </w:style>
  <w:style w:type="paragraph" w:styleId="5">
    <w:name w:val="heading 5"/>
    <w:basedOn w:val="a0"/>
    <w:next w:val="a1"/>
    <w:qFormat/>
    <w:pPr>
      <w:keepNext/>
      <w:keepLines/>
      <w:numPr>
        <w:ilvl w:val="4"/>
        <w:numId w:val="1"/>
      </w:numPr>
      <w:spacing w:before="120" w:line="360" w:lineRule="auto"/>
      <w:outlineLvl w:val="4"/>
    </w:pPr>
    <w:rPr>
      <w:bCs/>
      <w:szCs w:val="28"/>
    </w:rPr>
  </w:style>
  <w:style w:type="paragraph" w:styleId="6">
    <w:name w:val="heading 6"/>
    <w:basedOn w:val="a0"/>
    <w:next w:val="a1"/>
    <w:qFormat/>
    <w:pPr>
      <w:keepNext/>
      <w:keepLines/>
      <w:numPr>
        <w:ilvl w:val="5"/>
        <w:numId w:val="1"/>
      </w:numPr>
      <w:spacing w:before="120" w:line="360" w:lineRule="auto"/>
      <w:outlineLvl w:val="5"/>
    </w:pPr>
    <w:rPr>
      <w:rFonts w:ascii="Arial" w:hAnsi="Arial"/>
      <w:bCs/>
      <w:szCs w:val="24"/>
    </w:rPr>
  </w:style>
  <w:style w:type="paragraph" w:styleId="7">
    <w:name w:val="heading 7"/>
    <w:basedOn w:val="a0"/>
    <w:next w:val="a1"/>
    <w:qFormat/>
    <w:pPr>
      <w:keepNext/>
      <w:keepLines/>
      <w:numPr>
        <w:ilvl w:val="6"/>
        <w:numId w:val="1"/>
      </w:numPr>
      <w:spacing w:before="120" w:line="360" w:lineRule="auto"/>
      <w:outlineLvl w:val="6"/>
    </w:pPr>
    <w:rPr>
      <w:bCs/>
      <w:szCs w:val="24"/>
    </w:rPr>
  </w:style>
  <w:style w:type="paragraph" w:styleId="8">
    <w:name w:val="heading 8"/>
    <w:basedOn w:val="a0"/>
    <w:next w:val="a1"/>
    <w:qFormat/>
    <w:pPr>
      <w:keepNext/>
      <w:keepLines/>
      <w:numPr>
        <w:ilvl w:val="7"/>
        <w:numId w:val="1"/>
      </w:numPr>
      <w:spacing w:before="120" w:line="360" w:lineRule="auto"/>
      <w:outlineLvl w:val="7"/>
    </w:pPr>
    <w:rPr>
      <w:rFonts w:ascii="Arial" w:hAnsi="Arial"/>
      <w:szCs w:val="24"/>
    </w:rPr>
  </w:style>
  <w:style w:type="paragraph" w:styleId="9">
    <w:name w:val="heading 9"/>
    <w:basedOn w:val="a0"/>
    <w:next w:val="a1"/>
    <w:qFormat/>
    <w:pPr>
      <w:keepNext/>
      <w:keepLines/>
      <w:numPr>
        <w:ilvl w:val="8"/>
        <w:numId w:val="1"/>
      </w:numPr>
      <w:spacing w:before="120" w:line="360" w:lineRule="auto"/>
      <w:outlineLvl w:val="8"/>
    </w:pPr>
    <w:rPr>
      <w:rFonts w:ascii="Arial"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semiHidden/>
    <w:pPr>
      <w:ind w:firstLineChars="200" w:firstLine="200"/>
    </w:pPr>
  </w:style>
  <w:style w:type="paragraph" w:styleId="a">
    <w:name w:val="List Bullet"/>
    <w:basedOn w:val="a0"/>
    <w:semiHidden/>
    <w:pPr>
      <w:numPr>
        <w:numId w:val="2"/>
      </w:numPr>
      <w:tabs>
        <w:tab w:val="clear" w:pos="360"/>
        <w:tab w:val="left" w:pos="105"/>
        <w:tab w:val="left" w:pos="151"/>
      </w:tabs>
      <w:ind w:left="420" w:hanging="420"/>
    </w:pPr>
  </w:style>
  <w:style w:type="paragraph" w:styleId="a5">
    <w:name w:val="Document Map"/>
    <w:basedOn w:val="a0"/>
    <w:link w:val="Char"/>
    <w:uiPriority w:val="99"/>
    <w:semiHidden/>
    <w:unhideWhenUsed/>
    <w:rPr>
      <w:rFonts w:ascii="宋体"/>
      <w:sz w:val="18"/>
      <w:szCs w:val="18"/>
    </w:rPr>
  </w:style>
  <w:style w:type="paragraph" w:styleId="a6">
    <w:name w:val="footer"/>
    <w:basedOn w:val="a0"/>
    <w:semiHidden/>
    <w:pPr>
      <w:tabs>
        <w:tab w:val="center" w:pos="4153"/>
        <w:tab w:val="right" w:pos="8306"/>
      </w:tabs>
      <w:snapToGrid w:val="0"/>
      <w:jc w:val="left"/>
    </w:pPr>
    <w:rPr>
      <w:sz w:val="18"/>
      <w:szCs w:val="18"/>
    </w:rPr>
  </w:style>
  <w:style w:type="paragraph" w:styleId="a7">
    <w:name w:val="header"/>
    <w:basedOn w:val="a0"/>
    <w:semiHidden/>
    <w:pPr>
      <w:pBdr>
        <w:bottom w:val="single" w:sz="6" w:space="1" w:color="auto"/>
      </w:pBdr>
      <w:tabs>
        <w:tab w:val="center" w:pos="4153"/>
        <w:tab w:val="right" w:pos="8306"/>
      </w:tabs>
      <w:snapToGrid w:val="0"/>
      <w:jc w:val="center"/>
    </w:pPr>
    <w:rPr>
      <w:sz w:val="18"/>
      <w:szCs w:val="18"/>
    </w:rPr>
  </w:style>
  <w:style w:type="paragraph" w:styleId="a8">
    <w:name w:val="Title"/>
    <w:basedOn w:val="a0"/>
    <w:next w:val="a1"/>
    <w:qFormat/>
    <w:pPr>
      <w:spacing w:before="120" w:line="360" w:lineRule="auto"/>
      <w:jc w:val="center"/>
      <w:outlineLvl w:val="0"/>
    </w:pPr>
    <w:rPr>
      <w:rFonts w:ascii="Arial" w:hAnsi="Arial" w:cs="Arial"/>
      <w:b/>
      <w:bCs/>
      <w:sz w:val="32"/>
      <w:szCs w:val="32"/>
    </w:rPr>
  </w:style>
  <w:style w:type="table" w:styleId="a9">
    <w:name w:val="Table Grid"/>
    <w:basedOn w:val="a3"/>
    <w:uiPriority w:val="59"/>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semiHidden/>
    <w:unhideWhenUsed/>
    <w:qFormat/>
    <w:rPr>
      <w:color w:val="0563C1"/>
      <w:u w:val="single"/>
    </w:rPr>
  </w:style>
  <w:style w:type="character" w:customStyle="1" w:styleId="1Char">
    <w:name w:val="标题 1 Char"/>
    <w:link w:val="1"/>
    <w:uiPriority w:val="9"/>
    <w:qFormat/>
    <w:rPr>
      <w:rFonts w:ascii="Calibri" w:hAnsi="Calibri"/>
      <w:b/>
      <w:bCs/>
      <w:kern w:val="44"/>
      <w:sz w:val="28"/>
      <w:szCs w:val="44"/>
    </w:rPr>
  </w:style>
  <w:style w:type="paragraph" w:styleId="ab">
    <w:name w:val="List Paragraph"/>
    <w:basedOn w:val="a0"/>
    <w:uiPriority w:val="34"/>
    <w:qFormat/>
    <w:pPr>
      <w:ind w:firstLineChars="200" w:firstLine="420"/>
    </w:pPr>
  </w:style>
  <w:style w:type="character" w:customStyle="1" w:styleId="Char">
    <w:name w:val="文档结构图 Char"/>
    <w:basedOn w:val="a2"/>
    <w:link w:val="a5"/>
    <w:uiPriority w:val="99"/>
    <w:semiHidden/>
    <w:qFormat/>
    <w:rPr>
      <w:rFonts w:ascii="宋体"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44C11C-4315-43F2-B4DE-C28EAD63A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公司文档模版（竖）.dot</Template>
  <TotalTime>103</TotalTime>
  <Pages>3</Pages>
  <Words>316</Words>
  <Characters>1802</Characters>
  <Application>Microsoft Office Word</Application>
  <DocSecurity>0</DocSecurity>
  <Lines>15</Lines>
  <Paragraphs>4</Paragraphs>
  <ScaleCrop>false</ScaleCrop>
  <Company>JointSky</Company>
  <LinksUpToDate>false</LinksUpToDate>
  <CharactersWithSpaces>2114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功能列表</dc:title>
  <dc:creator>屈园园</dc:creator>
  <cp:lastModifiedBy>gaoj</cp:lastModifiedBy>
  <cp:revision>31</cp:revision>
  <dcterms:created xsi:type="dcterms:W3CDTF">2020-03-27T08:27:00Z</dcterms:created>
  <dcterms:modified xsi:type="dcterms:W3CDTF">2020-03-27T10:32:00Z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