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75925">
        <w:rPr>
          <w:rFonts w:ascii="黑体" w:eastAsia="黑体" w:hAnsi="黑体" w:hint="eastAsia"/>
          <w:sz w:val="52"/>
        </w:rPr>
        <w:t>4</w:t>
      </w:r>
      <w:r w:rsidR="00D7468A">
        <w:rPr>
          <w:rFonts w:ascii="黑体" w:eastAsia="黑体" w:hAnsi="黑体" w:hint="eastAsia"/>
          <w:sz w:val="52"/>
        </w:rPr>
        <w:t>7</w:t>
      </w:r>
      <w:bookmarkStart w:id="0" w:name="_GoBack"/>
      <w:bookmarkEnd w:id="0"/>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w:t>
            </w:r>
            <w:r w:rsidR="00AB07EB">
              <w:rPr>
                <w:rFonts w:ascii="仿宋" w:eastAsia="仿宋" w:hAnsi="仿宋"/>
                <w:sz w:val="28"/>
                <w:szCs w:val="28"/>
              </w:rPr>
              <w:t>99</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年新增9个，流失17个</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D36350">
            <w:pPr>
              <w:numPr>
                <w:ilvl w:val="0"/>
                <w:numId w:val="17"/>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D36350">
            <w:pPr>
              <w:numPr>
                <w:ilvl w:val="0"/>
                <w:numId w:val="16"/>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2B628C" w:rsidRPr="002B628C" w:rsidRDefault="002B628C" w:rsidP="002B628C">
            <w:pPr>
              <w:pStyle w:val="ab"/>
              <w:numPr>
                <w:ilvl w:val="1"/>
                <w:numId w:val="14"/>
              </w:numPr>
              <w:ind w:firstLineChars="0"/>
              <w:rPr>
                <w:rFonts w:ascii="仿宋" w:eastAsia="仿宋" w:hAnsi="仿宋" w:hint="eastAsia"/>
                <w:sz w:val="28"/>
                <w:szCs w:val="24"/>
              </w:rPr>
            </w:pPr>
            <w:r w:rsidRPr="002B628C">
              <w:rPr>
                <w:rFonts w:ascii="仿宋" w:eastAsia="仿宋" w:hAnsi="仿宋" w:hint="eastAsia"/>
                <w:sz w:val="28"/>
                <w:szCs w:val="24"/>
              </w:rPr>
              <w:t>海口在线监控数据迁移合同实施。</w:t>
            </w:r>
          </w:p>
          <w:p w:rsidR="002B628C" w:rsidRPr="002B628C" w:rsidRDefault="002B628C" w:rsidP="002B628C">
            <w:pPr>
              <w:pStyle w:val="ab"/>
              <w:numPr>
                <w:ilvl w:val="1"/>
                <w:numId w:val="14"/>
              </w:numPr>
              <w:ind w:firstLineChars="0"/>
              <w:rPr>
                <w:rFonts w:ascii="仿宋" w:eastAsia="仿宋" w:hAnsi="仿宋" w:hint="eastAsia"/>
                <w:sz w:val="28"/>
                <w:szCs w:val="24"/>
              </w:rPr>
            </w:pPr>
            <w:r w:rsidRPr="002B628C">
              <w:rPr>
                <w:rFonts w:ascii="仿宋" w:eastAsia="仿宋" w:hAnsi="仿宋" w:hint="eastAsia"/>
                <w:sz w:val="28"/>
                <w:szCs w:val="24"/>
              </w:rPr>
              <w:t>按湖南黄局要求收集汇总重点污染源执法依据。</w:t>
            </w:r>
          </w:p>
          <w:p w:rsidR="003D4B96" w:rsidRPr="00436CE1" w:rsidRDefault="002B628C" w:rsidP="002B628C">
            <w:pPr>
              <w:pStyle w:val="ab"/>
              <w:numPr>
                <w:ilvl w:val="1"/>
                <w:numId w:val="14"/>
              </w:numPr>
              <w:ind w:firstLineChars="0"/>
              <w:rPr>
                <w:rFonts w:ascii="仿宋" w:eastAsia="仿宋" w:hAnsi="仿宋"/>
                <w:sz w:val="28"/>
                <w:szCs w:val="24"/>
              </w:rPr>
            </w:pPr>
            <w:r w:rsidRPr="002B628C">
              <w:rPr>
                <w:rFonts w:ascii="仿宋" w:eastAsia="仿宋" w:hAnsi="仿宋" w:hint="eastAsia"/>
                <w:sz w:val="28"/>
                <w:szCs w:val="24"/>
              </w:rPr>
              <w:t>广西在线监控平台运</w:t>
            </w:r>
            <w:proofErr w:type="gramStart"/>
            <w:r w:rsidRPr="002B628C">
              <w:rPr>
                <w:rFonts w:ascii="仿宋" w:eastAsia="仿宋" w:hAnsi="仿宋" w:hint="eastAsia"/>
                <w:sz w:val="28"/>
                <w:szCs w:val="24"/>
              </w:rPr>
              <w:t>维项目</w:t>
            </w:r>
            <w:proofErr w:type="gramEnd"/>
            <w:r w:rsidRPr="002B628C">
              <w:rPr>
                <w:rFonts w:ascii="仿宋" w:eastAsia="仿宋" w:hAnsi="仿宋" w:hint="eastAsia"/>
                <w:sz w:val="28"/>
                <w:szCs w:val="24"/>
              </w:rPr>
              <w:t>磋商文件修改并与用户沟通</w:t>
            </w:r>
            <w:r w:rsidR="003D4B96">
              <w:rPr>
                <w:rFonts w:ascii="仿宋" w:eastAsia="仿宋" w:hAnsi="仿宋" w:hint="eastAsia"/>
                <w:sz w:val="28"/>
                <w:szCs w:val="24"/>
              </w:rPr>
              <w:t>。</w:t>
            </w:r>
          </w:p>
          <w:p w:rsidR="00B8542B" w:rsidRDefault="00714F6C" w:rsidP="00D36350">
            <w:pPr>
              <w:numPr>
                <w:ilvl w:val="0"/>
                <w:numId w:val="16"/>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3720CA" w:rsidRPr="003720CA" w:rsidRDefault="003720CA" w:rsidP="003720CA">
            <w:pPr>
              <w:pStyle w:val="ab"/>
              <w:numPr>
                <w:ilvl w:val="0"/>
                <w:numId w:val="19"/>
              </w:numPr>
              <w:ind w:firstLineChars="0"/>
              <w:rPr>
                <w:rFonts w:ascii="仿宋" w:eastAsia="仿宋" w:hAnsi="仿宋" w:hint="eastAsia"/>
                <w:sz w:val="28"/>
                <w:szCs w:val="24"/>
              </w:rPr>
            </w:pPr>
            <w:r w:rsidRPr="003720CA">
              <w:rPr>
                <w:rFonts w:ascii="仿宋" w:eastAsia="仿宋" w:hAnsi="仿宋" w:hint="eastAsia"/>
                <w:sz w:val="28"/>
                <w:szCs w:val="24"/>
              </w:rPr>
              <w:t>厦门项目验收完成。</w:t>
            </w:r>
          </w:p>
          <w:p w:rsidR="003720CA" w:rsidRPr="003720CA" w:rsidRDefault="003720CA" w:rsidP="003720CA">
            <w:pPr>
              <w:pStyle w:val="ab"/>
              <w:numPr>
                <w:ilvl w:val="0"/>
                <w:numId w:val="19"/>
              </w:numPr>
              <w:ind w:firstLineChars="0"/>
              <w:rPr>
                <w:rFonts w:ascii="仿宋" w:eastAsia="仿宋" w:hAnsi="仿宋" w:hint="eastAsia"/>
                <w:sz w:val="28"/>
                <w:szCs w:val="24"/>
              </w:rPr>
            </w:pPr>
            <w:r w:rsidRPr="003720CA">
              <w:rPr>
                <w:rFonts w:ascii="仿宋" w:eastAsia="仿宋" w:hAnsi="仿宋" w:hint="eastAsia"/>
                <w:sz w:val="28"/>
                <w:szCs w:val="24"/>
              </w:rPr>
              <w:t>宜春重点突击检查数据筛选工作。</w:t>
            </w:r>
          </w:p>
          <w:p w:rsidR="0096057F" w:rsidRPr="0096057F" w:rsidRDefault="003720CA" w:rsidP="003720CA">
            <w:pPr>
              <w:pStyle w:val="ab"/>
              <w:numPr>
                <w:ilvl w:val="0"/>
                <w:numId w:val="19"/>
              </w:numPr>
              <w:ind w:firstLineChars="0"/>
              <w:rPr>
                <w:rFonts w:ascii="仿宋" w:eastAsia="仿宋" w:hAnsi="仿宋"/>
                <w:sz w:val="28"/>
                <w:szCs w:val="24"/>
              </w:rPr>
            </w:pPr>
            <w:r w:rsidRPr="003720CA">
              <w:rPr>
                <w:rFonts w:ascii="仿宋" w:eastAsia="仿宋" w:hAnsi="仿宋" w:hint="eastAsia"/>
                <w:sz w:val="28"/>
                <w:szCs w:val="24"/>
              </w:rPr>
              <w:t>宜春市企业验收情况比对</w:t>
            </w:r>
            <w:r w:rsidR="00C60FF0">
              <w:rPr>
                <w:rFonts w:ascii="仿宋" w:eastAsia="仿宋" w:hAnsi="仿宋" w:hint="eastAsia"/>
                <w:sz w:val="28"/>
                <w:szCs w:val="24"/>
              </w:rPr>
              <w:t>。</w:t>
            </w:r>
          </w:p>
          <w:p w:rsidR="007D4FA9" w:rsidRDefault="007D4FA9" w:rsidP="00D36350">
            <w:pPr>
              <w:numPr>
                <w:ilvl w:val="0"/>
                <w:numId w:val="16"/>
              </w:numPr>
              <w:rPr>
                <w:rFonts w:ascii="仿宋" w:eastAsia="仿宋" w:hAnsi="仿宋"/>
                <w:sz w:val="28"/>
                <w:szCs w:val="28"/>
              </w:rPr>
            </w:pPr>
            <w:r>
              <w:rPr>
                <w:rFonts w:ascii="仿宋" w:eastAsia="仿宋" w:hAnsi="仿宋"/>
                <w:sz w:val="28"/>
                <w:szCs w:val="28"/>
              </w:rPr>
              <w:t>辽吉黑蒙：</w:t>
            </w:r>
          </w:p>
          <w:p w:rsidR="005D7787" w:rsidRPr="005D7787" w:rsidRDefault="005D7787" w:rsidP="005D7787">
            <w:pPr>
              <w:pStyle w:val="ab"/>
              <w:numPr>
                <w:ilvl w:val="0"/>
                <w:numId w:val="24"/>
              </w:numPr>
              <w:ind w:firstLineChars="0"/>
              <w:rPr>
                <w:rFonts w:ascii="仿宋" w:eastAsia="仿宋" w:hAnsi="仿宋" w:hint="eastAsia"/>
                <w:sz w:val="28"/>
                <w:szCs w:val="24"/>
              </w:rPr>
            </w:pPr>
            <w:r w:rsidRPr="005D7787">
              <w:rPr>
                <w:rFonts w:ascii="仿宋" w:eastAsia="仿宋" w:hAnsi="仿宋" w:hint="eastAsia"/>
                <w:sz w:val="28"/>
                <w:szCs w:val="24"/>
              </w:rPr>
              <w:t>长春督办项目中标后续工作；</w:t>
            </w:r>
          </w:p>
          <w:p w:rsidR="005D7787" w:rsidRPr="005D7787" w:rsidRDefault="005D7787" w:rsidP="005D7787">
            <w:pPr>
              <w:pStyle w:val="ab"/>
              <w:numPr>
                <w:ilvl w:val="0"/>
                <w:numId w:val="24"/>
              </w:numPr>
              <w:ind w:firstLineChars="0"/>
              <w:rPr>
                <w:rFonts w:ascii="仿宋" w:eastAsia="仿宋" w:hAnsi="仿宋" w:hint="eastAsia"/>
                <w:sz w:val="28"/>
                <w:szCs w:val="24"/>
              </w:rPr>
            </w:pPr>
            <w:r w:rsidRPr="005D7787">
              <w:rPr>
                <w:rFonts w:ascii="仿宋" w:eastAsia="仿宋" w:hAnsi="仿宋" w:hint="eastAsia"/>
                <w:sz w:val="28"/>
                <w:szCs w:val="24"/>
              </w:rPr>
              <w:t>巴彦淖尔投标书相关编写，并</w:t>
            </w:r>
            <w:proofErr w:type="gramStart"/>
            <w:r w:rsidRPr="005D7787">
              <w:rPr>
                <w:rFonts w:ascii="仿宋" w:eastAsia="仿宋" w:hAnsi="仿宋" w:hint="eastAsia"/>
                <w:sz w:val="28"/>
                <w:szCs w:val="24"/>
              </w:rPr>
              <w:t>按排唐欢龙</w:t>
            </w:r>
            <w:proofErr w:type="gramEnd"/>
            <w:r w:rsidRPr="005D7787">
              <w:rPr>
                <w:rFonts w:ascii="仿宋" w:eastAsia="仿宋" w:hAnsi="仿宋" w:hint="eastAsia"/>
                <w:sz w:val="28"/>
                <w:szCs w:val="24"/>
              </w:rPr>
              <w:t>去现场协助；</w:t>
            </w:r>
          </w:p>
          <w:p w:rsidR="00022F87" w:rsidRPr="00022F87" w:rsidRDefault="005D7787" w:rsidP="005D7787">
            <w:pPr>
              <w:pStyle w:val="ab"/>
              <w:numPr>
                <w:ilvl w:val="0"/>
                <w:numId w:val="24"/>
              </w:numPr>
              <w:ind w:firstLineChars="0"/>
              <w:rPr>
                <w:rFonts w:ascii="仿宋" w:eastAsia="仿宋" w:hAnsi="仿宋"/>
                <w:sz w:val="28"/>
                <w:szCs w:val="24"/>
              </w:rPr>
            </w:pPr>
            <w:r w:rsidRPr="005D7787">
              <w:rPr>
                <w:rFonts w:ascii="仿宋" w:eastAsia="仿宋" w:hAnsi="仿宋" w:hint="eastAsia"/>
                <w:sz w:val="28"/>
                <w:szCs w:val="24"/>
              </w:rPr>
              <w:t>长春运</w:t>
            </w:r>
            <w:proofErr w:type="gramStart"/>
            <w:r w:rsidRPr="005D7787">
              <w:rPr>
                <w:rFonts w:ascii="仿宋" w:eastAsia="仿宋" w:hAnsi="仿宋" w:hint="eastAsia"/>
                <w:sz w:val="28"/>
                <w:szCs w:val="24"/>
              </w:rPr>
              <w:t>维项目</w:t>
            </w:r>
            <w:proofErr w:type="gramEnd"/>
            <w:r w:rsidRPr="005D7787">
              <w:rPr>
                <w:rFonts w:ascii="仿宋" w:eastAsia="仿宋" w:hAnsi="仿宋" w:hint="eastAsia"/>
                <w:sz w:val="28"/>
                <w:szCs w:val="24"/>
              </w:rPr>
              <w:t>造价二次谈判。</w:t>
            </w:r>
          </w:p>
          <w:p w:rsidR="00B94FF0" w:rsidRPr="003831BD" w:rsidRDefault="006510A9" w:rsidP="00D36350">
            <w:pPr>
              <w:numPr>
                <w:ilvl w:val="0"/>
                <w:numId w:val="16"/>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684915" w:rsidRPr="00684915" w:rsidRDefault="00684915" w:rsidP="00684915">
            <w:pPr>
              <w:pStyle w:val="ab"/>
              <w:numPr>
                <w:ilvl w:val="0"/>
                <w:numId w:val="20"/>
              </w:numPr>
              <w:ind w:firstLineChars="0"/>
              <w:rPr>
                <w:rFonts w:ascii="仿宋" w:eastAsia="仿宋" w:hAnsi="仿宋" w:hint="eastAsia"/>
                <w:sz w:val="28"/>
                <w:szCs w:val="24"/>
              </w:rPr>
            </w:pPr>
            <w:r w:rsidRPr="00684915">
              <w:rPr>
                <w:rFonts w:ascii="仿宋" w:eastAsia="仿宋" w:hAnsi="仿宋" w:hint="eastAsia"/>
                <w:sz w:val="28"/>
                <w:szCs w:val="24"/>
              </w:rPr>
              <w:t>山西省重点污染源自动监控培训第二期。</w:t>
            </w:r>
          </w:p>
          <w:p w:rsidR="00684915" w:rsidRPr="00684915" w:rsidRDefault="00684915" w:rsidP="00684915">
            <w:pPr>
              <w:pStyle w:val="ab"/>
              <w:numPr>
                <w:ilvl w:val="0"/>
                <w:numId w:val="20"/>
              </w:numPr>
              <w:ind w:firstLineChars="0"/>
              <w:rPr>
                <w:rFonts w:ascii="仿宋" w:eastAsia="仿宋" w:hAnsi="仿宋" w:hint="eastAsia"/>
                <w:sz w:val="28"/>
                <w:szCs w:val="24"/>
              </w:rPr>
            </w:pPr>
            <w:proofErr w:type="gramStart"/>
            <w:r w:rsidRPr="00684915">
              <w:rPr>
                <w:rFonts w:ascii="仿宋" w:eastAsia="仿宋" w:hAnsi="仿宋" w:hint="eastAsia"/>
                <w:sz w:val="28"/>
                <w:szCs w:val="24"/>
              </w:rPr>
              <w:t>山西县级版软件</w:t>
            </w:r>
            <w:proofErr w:type="gramEnd"/>
            <w:r w:rsidRPr="00684915">
              <w:rPr>
                <w:rFonts w:ascii="仿宋" w:eastAsia="仿宋" w:hAnsi="仿宋" w:hint="eastAsia"/>
                <w:sz w:val="28"/>
                <w:szCs w:val="24"/>
              </w:rPr>
              <w:t>推广。</w:t>
            </w:r>
          </w:p>
          <w:p w:rsidR="00684915" w:rsidRPr="00684915" w:rsidRDefault="00684915" w:rsidP="00684915">
            <w:pPr>
              <w:pStyle w:val="ab"/>
              <w:numPr>
                <w:ilvl w:val="0"/>
                <w:numId w:val="20"/>
              </w:numPr>
              <w:ind w:firstLineChars="0"/>
              <w:rPr>
                <w:rFonts w:ascii="仿宋" w:eastAsia="仿宋" w:hAnsi="仿宋" w:hint="eastAsia"/>
                <w:sz w:val="28"/>
                <w:szCs w:val="24"/>
              </w:rPr>
            </w:pPr>
            <w:r w:rsidRPr="00684915">
              <w:rPr>
                <w:rFonts w:ascii="仿宋" w:eastAsia="仿宋" w:hAnsi="仿宋" w:hint="eastAsia"/>
                <w:sz w:val="28"/>
                <w:szCs w:val="24"/>
              </w:rPr>
              <w:t>垃圾焚烧企业值守服务推广。</w:t>
            </w:r>
          </w:p>
          <w:p w:rsidR="0036185E" w:rsidRPr="006E10EA" w:rsidRDefault="00684915" w:rsidP="00684915">
            <w:pPr>
              <w:pStyle w:val="ab"/>
              <w:numPr>
                <w:ilvl w:val="0"/>
                <w:numId w:val="20"/>
              </w:numPr>
              <w:ind w:firstLineChars="0"/>
              <w:rPr>
                <w:rFonts w:ascii="仿宋" w:eastAsia="仿宋" w:hAnsi="仿宋"/>
                <w:sz w:val="28"/>
                <w:szCs w:val="24"/>
              </w:rPr>
            </w:pPr>
            <w:r w:rsidRPr="00684915">
              <w:rPr>
                <w:rFonts w:ascii="仿宋" w:eastAsia="仿宋" w:hAnsi="仿宋" w:hint="eastAsia"/>
                <w:sz w:val="28"/>
                <w:szCs w:val="24"/>
              </w:rPr>
              <w:t>对山西不符合212协议的</w:t>
            </w:r>
            <w:proofErr w:type="gramStart"/>
            <w:r w:rsidRPr="00684915">
              <w:rPr>
                <w:rFonts w:ascii="仿宋" w:eastAsia="仿宋" w:hAnsi="仿宋" w:hint="eastAsia"/>
                <w:sz w:val="28"/>
                <w:szCs w:val="24"/>
              </w:rPr>
              <w:t>数采仪进行数采仪</w:t>
            </w:r>
            <w:proofErr w:type="gramEnd"/>
            <w:r w:rsidRPr="00684915">
              <w:rPr>
                <w:rFonts w:ascii="仿宋" w:eastAsia="仿宋" w:hAnsi="仿宋" w:hint="eastAsia"/>
                <w:sz w:val="28"/>
                <w:szCs w:val="24"/>
              </w:rPr>
              <w:t>推广</w:t>
            </w:r>
            <w:r w:rsidR="00AE7EEB">
              <w:rPr>
                <w:rFonts w:ascii="仿宋" w:eastAsia="仿宋" w:hAnsi="仿宋" w:hint="eastAsia"/>
                <w:sz w:val="28"/>
                <w:szCs w:val="24"/>
              </w:rPr>
              <w:t>。</w:t>
            </w:r>
          </w:p>
          <w:p w:rsidR="00B94FF0" w:rsidRPr="007662AB" w:rsidRDefault="00DB1D84" w:rsidP="00D36350">
            <w:pPr>
              <w:numPr>
                <w:ilvl w:val="0"/>
                <w:numId w:val="16"/>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rsidR="00264D8E" w:rsidRDefault="00622610" w:rsidP="00264D8E">
            <w:pPr>
              <w:pStyle w:val="ab"/>
              <w:numPr>
                <w:ilvl w:val="0"/>
                <w:numId w:val="21"/>
              </w:numPr>
              <w:ind w:firstLineChars="0"/>
              <w:rPr>
                <w:rFonts w:ascii="仿宋" w:eastAsia="仿宋" w:hAnsi="仿宋"/>
                <w:sz w:val="28"/>
                <w:szCs w:val="24"/>
              </w:rPr>
            </w:pPr>
            <w:r>
              <w:rPr>
                <w:rFonts w:ascii="仿宋" w:eastAsia="仿宋" w:hAnsi="仿宋" w:hint="eastAsia"/>
                <w:sz w:val="28"/>
                <w:szCs w:val="24"/>
              </w:rPr>
              <w:t>四川第三方公司代理商沟通</w:t>
            </w:r>
            <w:r w:rsidR="005C6ED0">
              <w:rPr>
                <w:rFonts w:ascii="仿宋" w:eastAsia="仿宋" w:hAnsi="仿宋" w:hint="eastAsia"/>
                <w:sz w:val="28"/>
                <w:szCs w:val="24"/>
              </w:rPr>
              <w:t>。</w:t>
            </w:r>
          </w:p>
          <w:p w:rsidR="00622610" w:rsidRPr="00F96710" w:rsidRDefault="00D0195A" w:rsidP="00264D8E">
            <w:pPr>
              <w:pStyle w:val="ab"/>
              <w:numPr>
                <w:ilvl w:val="0"/>
                <w:numId w:val="21"/>
              </w:numPr>
              <w:ind w:firstLineChars="0"/>
              <w:rPr>
                <w:rFonts w:ascii="仿宋" w:eastAsia="仿宋" w:hAnsi="仿宋"/>
                <w:sz w:val="28"/>
                <w:szCs w:val="24"/>
              </w:rPr>
            </w:pPr>
            <w:r>
              <w:rPr>
                <w:rFonts w:ascii="仿宋" w:eastAsia="仿宋" w:hAnsi="仿宋" w:hint="eastAsia"/>
                <w:sz w:val="28"/>
                <w:szCs w:val="24"/>
              </w:rPr>
              <w:t>四川省</w:t>
            </w:r>
            <w:proofErr w:type="gramStart"/>
            <w:r>
              <w:rPr>
                <w:rFonts w:ascii="仿宋" w:eastAsia="仿宋" w:hAnsi="仿宋" w:hint="eastAsia"/>
                <w:sz w:val="28"/>
                <w:szCs w:val="24"/>
              </w:rPr>
              <w:t>厅企业端部署</w:t>
            </w:r>
            <w:proofErr w:type="gramEnd"/>
            <w:r>
              <w:rPr>
                <w:rFonts w:ascii="仿宋" w:eastAsia="仿宋" w:hAnsi="仿宋" w:hint="eastAsia"/>
                <w:sz w:val="28"/>
                <w:szCs w:val="24"/>
              </w:rPr>
              <w:t>架构的方案编制及沟通。</w:t>
            </w:r>
          </w:p>
          <w:p w:rsidR="000968E2" w:rsidRDefault="0030623F" w:rsidP="00D36350">
            <w:pPr>
              <w:numPr>
                <w:ilvl w:val="0"/>
                <w:numId w:val="16"/>
              </w:numPr>
              <w:rPr>
                <w:rFonts w:ascii="仿宋" w:eastAsia="仿宋" w:hAnsi="仿宋"/>
                <w:sz w:val="28"/>
                <w:szCs w:val="28"/>
              </w:rPr>
            </w:pPr>
            <w:r w:rsidRPr="00FC30F6">
              <w:rPr>
                <w:rFonts w:ascii="仿宋" w:eastAsia="仿宋" w:hAnsi="仿宋" w:hint="eastAsia"/>
                <w:sz w:val="28"/>
                <w:szCs w:val="28"/>
              </w:rPr>
              <w:t>京津冀鲁：</w:t>
            </w:r>
          </w:p>
          <w:p w:rsidR="002449DB" w:rsidRPr="002449DB" w:rsidRDefault="002449DB" w:rsidP="002449DB">
            <w:pPr>
              <w:pStyle w:val="ab"/>
              <w:numPr>
                <w:ilvl w:val="0"/>
                <w:numId w:val="25"/>
              </w:numPr>
              <w:ind w:firstLineChars="0"/>
              <w:rPr>
                <w:rFonts w:ascii="仿宋" w:eastAsia="仿宋" w:hAnsi="仿宋" w:hint="eastAsia"/>
                <w:sz w:val="28"/>
                <w:szCs w:val="24"/>
              </w:rPr>
            </w:pPr>
            <w:r w:rsidRPr="002449DB">
              <w:rPr>
                <w:rFonts w:ascii="仿宋" w:eastAsia="仿宋" w:hAnsi="仿宋" w:hint="eastAsia"/>
                <w:sz w:val="28"/>
                <w:szCs w:val="24"/>
              </w:rPr>
              <w:t>东丽区巡检项目方案报送</w:t>
            </w:r>
          </w:p>
          <w:p w:rsidR="00BF30F8" w:rsidRPr="00BF30F8" w:rsidRDefault="002449DB" w:rsidP="002449DB">
            <w:pPr>
              <w:pStyle w:val="ab"/>
              <w:numPr>
                <w:ilvl w:val="0"/>
                <w:numId w:val="25"/>
              </w:numPr>
              <w:ind w:firstLineChars="0"/>
              <w:rPr>
                <w:rFonts w:ascii="仿宋" w:eastAsia="仿宋" w:hAnsi="仿宋"/>
                <w:sz w:val="28"/>
                <w:szCs w:val="24"/>
              </w:rPr>
            </w:pPr>
            <w:r w:rsidRPr="002449DB">
              <w:rPr>
                <w:rFonts w:ascii="仿宋" w:eastAsia="仿宋" w:hAnsi="仿宋" w:hint="eastAsia"/>
                <w:sz w:val="28"/>
                <w:szCs w:val="24"/>
              </w:rPr>
              <w:t>天津钢铁集团工况用电30个点报价</w:t>
            </w:r>
            <w:r w:rsidR="008E371C">
              <w:rPr>
                <w:rFonts w:ascii="仿宋" w:eastAsia="仿宋" w:hAnsi="仿宋" w:hint="eastAsia"/>
                <w:sz w:val="28"/>
                <w:szCs w:val="24"/>
              </w:rPr>
              <w:t>。</w:t>
            </w:r>
          </w:p>
          <w:p w:rsidR="00D510F9" w:rsidRDefault="00D510F9" w:rsidP="00D36350">
            <w:pPr>
              <w:numPr>
                <w:ilvl w:val="0"/>
                <w:numId w:val="16"/>
              </w:numPr>
              <w:rPr>
                <w:rFonts w:ascii="仿宋" w:eastAsia="仿宋" w:hAnsi="仿宋"/>
                <w:sz w:val="28"/>
                <w:szCs w:val="28"/>
              </w:rPr>
            </w:pPr>
            <w:r>
              <w:rPr>
                <w:rFonts w:ascii="仿宋" w:eastAsia="仿宋" w:hAnsi="仿宋" w:hint="eastAsia"/>
                <w:sz w:val="28"/>
                <w:szCs w:val="28"/>
              </w:rPr>
              <w:t>宁青甘新藏</w:t>
            </w:r>
          </w:p>
          <w:p w:rsidR="00471AB3" w:rsidRPr="00471AB3" w:rsidRDefault="00035535" w:rsidP="001727FF">
            <w:pPr>
              <w:pStyle w:val="ab"/>
              <w:numPr>
                <w:ilvl w:val="0"/>
                <w:numId w:val="22"/>
              </w:numPr>
              <w:ind w:firstLineChars="0"/>
              <w:rPr>
                <w:rFonts w:ascii="仿宋" w:eastAsia="仿宋" w:hAnsi="仿宋"/>
                <w:sz w:val="28"/>
                <w:szCs w:val="24"/>
              </w:rPr>
            </w:pPr>
            <w:r>
              <w:rPr>
                <w:rFonts w:ascii="仿宋" w:eastAsia="仿宋" w:hAnsi="仿宋" w:hint="eastAsia"/>
                <w:sz w:val="28"/>
                <w:szCs w:val="24"/>
              </w:rPr>
              <w:t>未提交周报</w:t>
            </w:r>
            <w:r w:rsidR="00DB2F56">
              <w:rPr>
                <w:rFonts w:ascii="仿宋" w:eastAsia="仿宋" w:hAnsi="仿宋" w:hint="eastAsia"/>
                <w:sz w:val="28"/>
                <w:szCs w:val="24"/>
              </w:rPr>
              <w:t>；</w:t>
            </w:r>
          </w:p>
          <w:p w:rsidR="006D26F1" w:rsidRDefault="006D26F1" w:rsidP="00D36350">
            <w:pPr>
              <w:numPr>
                <w:ilvl w:val="0"/>
                <w:numId w:val="16"/>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0F2AC5" w:rsidRPr="000F2AC5" w:rsidRDefault="000F2AC5" w:rsidP="000F2AC5">
            <w:pPr>
              <w:pStyle w:val="ab"/>
              <w:numPr>
                <w:ilvl w:val="0"/>
                <w:numId w:val="23"/>
              </w:numPr>
              <w:ind w:firstLineChars="0"/>
              <w:rPr>
                <w:rFonts w:ascii="仿宋" w:eastAsia="仿宋" w:hAnsi="仿宋" w:hint="eastAsia"/>
                <w:sz w:val="28"/>
                <w:szCs w:val="24"/>
              </w:rPr>
            </w:pPr>
            <w:r w:rsidRPr="000F2AC5">
              <w:rPr>
                <w:rFonts w:ascii="仿宋" w:eastAsia="仿宋" w:hAnsi="仿宋" w:hint="eastAsia"/>
                <w:sz w:val="28"/>
                <w:szCs w:val="24"/>
              </w:rPr>
              <w:t>光大南京值守续签情况沟通；</w:t>
            </w:r>
          </w:p>
          <w:p w:rsidR="000F2AC5" w:rsidRPr="000F2AC5" w:rsidRDefault="000F2AC5" w:rsidP="000F2AC5">
            <w:pPr>
              <w:pStyle w:val="ab"/>
              <w:numPr>
                <w:ilvl w:val="0"/>
                <w:numId w:val="23"/>
              </w:numPr>
              <w:ind w:firstLineChars="0"/>
              <w:rPr>
                <w:rFonts w:ascii="仿宋" w:eastAsia="仿宋" w:hAnsi="仿宋" w:hint="eastAsia"/>
                <w:sz w:val="28"/>
                <w:szCs w:val="24"/>
              </w:rPr>
            </w:pPr>
            <w:r w:rsidRPr="000F2AC5">
              <w:rPr>
                <w:rFonts w:ascii="仿宋" w:eastAsia="仿宋" w:hAnsi="仿宋" w:hint="eastAsia"/>
                <w:sz w:val="28"/>
                <w:szCs w:val="24"/>
              </w:rPr>
              <w:lastRenderedPageBreak/>
              <w:t>苏州系统改造付款问题沟通（已沟通好解决方案）；</w:t>
            </w:r>
          </w:p>
          <w:p w:rsidR="00D209B0" w:rsidRPr="00F23876" w:rsidRDefault="000F2AC5" w:rsidP="000F2AC5">
            <w:pPr>
              <w:pStyle w:val="ab"/>
              <w:numPr>
                <w:ilvl w:val="0"/>
                <w:numId w:val="23"/>
              </w:numPr>
              <w:ind w:firstLineChars="0"/>
              <w:rPr>
                <w:rFonts w:ascii="仿宋" w:eastAsia="仿宋" w:hAnsi="仿宋"/>
                <w:sz w:val="28"/>
                <w:szCs w:val="24"/>
              </w:rPr>
            </w:pPr>
            <w:r w:rsidRPr="000F2AC5">
              <w:rPr>
                <w:rFonts w:ascii="仿宋" w:eastAsia="仿宋" w:hAnsi="仿宋" w:hint="eastAsia"/>
                <w:sz w:val="28"/>
                <w:szCs w:val="24"/>
              </w:rPr>
              <w:t>南通运维服务沟通。</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1727FF">
            <w:pPr>
              <w:numPr>
                <w:ilvl w:val="0"/>
                <w:numId w:val="2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43533F">
              <w:rPr>
                <w:rFonts w:ascii="仿宋" w:eastAsia="仿宋" w:hAnsi="仿宋" w:hint="eastAsia"/>
                <w:sz w:val="28"/>
                <w:szCs w:val="24"/>
              </w:rPr>
              <w:t>2</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415D1C">
              <w:rPr>
                <w:rFonts w:ascii="仿宋" w:eastAsia="仿宋" w:hAnsi="仿宋" w:hint="eastAsia"/>
                <w:sz w:val="28"/>
                <w:szCs w:val="24"/>
              </w:rPr>
              <w:t>1</w:t>
            </w:r>
            <w:r w:rsidR="00BD10E9">
              <w:rPr>
                <w:rFonts w:ascii="仿宋" w:eastAsia="仿宋" w:hAnsi="仿宋" w:hint="eastAsia"/>
                <w:sz w:val="28"/>
                <w:szCs w:val="24"/>
              </w:rPr>
              <w:t>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8A3C80">
              <w:rPr>
                <w:rFonts w:ascii="仿宋" w:eastAsia="仿宋" w:hAnsi="仿宋" w:hint="eastAsia"/>
                <w:sz w:val="28"/>
                <w:szCs w:val="24"/>
              </w:rPr>
              <w:t>13</w:t>
            </w:r>
            <w:r w:rsidR="008C7AB6">
              <w:rPr>
                <w:rFonts w:ascii="仿宋" w:eastAsia="仿宋" w:hAnsi="仿宋"/>
                <w:sz w:val="28"/>
                <w:szCs w:val="24"/>
              </w:rPr>
              <w:t>0</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8C7AB6">
              <w:rPr>
                <w:rFonts w:ascii="仿宋" w:eastAsia="仿宋" w:hAnsi="仿宋"/>
                <w:sz w:val="28"/>
                <w:szCs w:val="24"/>
              </w:rPr>
              <w:t>4</w:t>
            </w:r>
            <w:r w:rsidR="0043533F">
              <w:rPr>
                <w:rFonts w:ascii="仿宋" w:eastAsia="仿宋" w:hAnsi="仿宋" w:hint="eastAsia"/>
                <w:sz w:val="28"/>
                <w:szCs w:val="24"/>
              </w:rPr>
              <w:t>0</w:t>
            </w:r>
            <w:r w:rsidR="001770C9" w:rsidRPr="00735A70">
              <w:rPr>
                <w:rFonts w:ascii="仿宋" w:eastAsia="仿宋" w:hAnsi="仿宋" w:hint="eastAsia"/>
                <w:sz w:val="28"/>
                <w:szCs w:val="24"/>
              </w:rPr>
              <w:t>人。</w:t>
            </w:r>
          </w:p>
          <w:p w:rsidR="0090225B" w:rsidRDefault="00A166E3" w:rsidP="001727FF">
            <w:pPr>
              <w:numPr>
                <w:ilvl w:val="0"/>
                <w:numId w:val="2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面试：</w:t>
            </w:r>
          </w:p>
          <w:p w:rsidR="00087425" w:rsidRPr="00087425" w:rsidRDefault="00087425" w:rsidP="00087425">
            <w:pPr>
              <w:pStyle w:val="ab"/>
              <w:numPr>
                <w:ilvl w:val="1"/>
                <w:numId w:val="28"/>
              </w:numPr>
              <w:ind w:firstLineChars="0"/>
              <w:rPr>
                <w:rFonts w:ascii="仿宋" w:eastAsia="仿宋" w:hAnsi="仿宋" w:hint="eastAsia"/>
                <w:sz w:val="28"/>
                <w:szCs w:val="24"/>
              </w:rPr>
            </w:pPr>
            <w:r w:rsidRPr="00087425">
              <w:rPr>
                <w:rFonts w:ascii="仿宋" w:eastAsia="仿宋" w:hAnsi="仿宋" w:hint="eastAsia"/>
                <w:sz w:val="28"/>
                <w:szCs w:val="24"/>
              </w:rPr>
              <w:t>海口1人，正在</w:t>
            </w:r>
            <w:proofErr w:type="gramStart"/>
            <w:r w:rsidRPr="00087425">
              <w:rPr>
                <w:rFonts w:ascii="仿宋" w:eastAsia="仿宋" w:hAnsi="仿宋" w:hint="eastAsia"/>
                <w:sz w:val="28"/>
                <w:szCs w:val="24"/>
              </w:rPr>
              <w:t>约技术</w:t>
            </w:r>
            <w:proofErr w:type="gramEnd"/>
            <w:r w:rsidRPr="00087425">
              <w:rPr>
                <w:rFonts w:ascii="仿宋" w:eastAsia="仿宋" w:hAnsi="仿宋" w:hint="eastAsia"/>
                <w:sz w:val="28"/>
                <w:szCs w:val="24"/>
              </w:rPr>
              <w:t>面试中</w:t>
            </w:r>
          </w:p>
          <w:p w:rsidR="00087425" w:rsidRPr="00087425" w:rsidRDefault="00087425" w:rsidP="00087425">
            <w:pPr>
              <w:pStyle w:val="ab"/>
              <w:numPr>
                <w:ilvl w:val="1"/>
                <w:numId w:val="28"/>
              </w:numPr>
              <w:ind w:firstLineChars="0"/>
              <w:rPr>
                <w:rFonts w:ascii="仿宋" w:eastAsia="仿宋" w:hAnsi="仿宋" w:hint="eastAsia"/>
                <w:sz w:val="28"/>
                <w:szCs w:val="24"/>
              </w:rPr>
            </w:pPr>
            <w:r w:rsidRPr="00087425">
              <w:rPr>
                <w:rFonts w:ascii="仿宋" w:eastAsia="仿宋" w:hAnsi="仿宋" w:hint="eastAsia"/>
                <w:sz w:val="28"/>
                <w:szCs w:val="24"/>
              </w:rPr>
              <w:t>天津1人，约下周一技术面试</w:t>
            </w:r>
          </w:p>
          <w:p w:rsidR="000D256D" w:rsidRPr="000D256D" w:rsidRDefault="00087425" w:rsidP="00087425">
            <w:pPr>
              <w:pStyle w:val="ab"/>
              <w:numPr>
                <w:ilvl w:val="1"/>
                <w:numId w:val="28"/>
              </w:numPr>
              <w:ind w:firstLineChars="0"/>
              <w:rPr>
                <w:rFonts w:ascii="仿宋" w:eastAsia="仿宋" w:hAnsi="仿宋"/>
                <w:sz w:val="28"/>
                <w:szCs w:val="24"/>
              </w:rPr>
            </w:pPr>
            <w:r w:rsidRPr="00087425">
              <w:rPr>
                <w:rFonts w:ascii="仿宋" w:eastAsia="仿宋" w:hAnsi="仿宋" w:hint="eastAsia"/>
                <w:sz w:val="28"/>
                <w:szCs w:val="24"/>
              </w:rPr>
              <w:t>总部5人，2人回绝，3人</w:t>
            </w:r>
            <w:proofErr w:type="gramStart"/>
            <w:r w:rsidRPr="00087425">
              <w:rPr>
                <w:rFonts w:ascii="仿宋" w:eastAsia="仿宋" w:hAnsi="仿宋" w:hint="eastAsia"/>
                <w:sz w:val="28"/>
                <w:szCs w:val="24"/>
              </w:rPr>
              <w:t>推送至白总处</w:t>
            </w:r>
            <w:proofErr w:type="gramEnd"/>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087425" w:rsidRPr="00087425" w:rsidRDefault="00087425" w:rsidP="00087425">
            <w:pPr>
              <w:pStyle w:val="ab"/>
              <w:numPr>
                <w:ilvl w:val="0"/>
                <w:numId w:val="29"/>
              </w:numPr>
              <w:ind w:firstLineChars="0"/>
              <w:rPr>
                <w:rFonts w:ascii="仿宋" w:eastAsia="仿宋" w:hAnsi="仿宋" w:hint="eastAsia"/>
                <w:sz w:val="28"/>
                <w:szCs w:val="24"/>
              </w:rPr>
            </w:pPr>
            <w:r w:rsidRPr="00087425">
              <w:rPr>
                <w:rFonts w:ascii="仿宋" w:eastAsia="仿宋" w:hAnsi="仿宋" w:hint="eastAsia"/>
                <w:sz w:val="28"/>
                <w:szCs w:val="24"/>
              </w:rPr>
              <w:t>西安</w:t>
            </w:r>
            <w:proofErr w:type="gramStart"/>
            <w:r w:rsidRPr="00087425">
              <w:rPr>
                <w:rFonts w:ascii="仿宋" w:eastAsia="仿宋" w:hAnsi="仿宋" w:hint="eastAsia"/>
                <w:sz w:val="28"/>
                <w:szCs w:val="24"/>
              </w:rPr>
              <w:t>服务刘</w:t>
            </w:r>
            <w:proofErr w:type="gramEnd"/>
            <w:r w:rsidRPr="00087425">
              <w:rPr>
                <w:rFonts w:ascii="仿宋" w:eastAsia="仿宋" w:hAnsi="仿宋" w:hint="eastAsia"/>
                <w:sz w:val="28"/>
                <w:szCs w:val="24"/>
              </w:rPr>
              <w:t>国志2020年7月1</w:t>
            </w:r>
            <w:proofErr w:type="gramStart"/>
            <w:r w:rsidRPr="00087425">
              <w:rPr>
                <w:rFonts w:ascii="仿宋" w:eastAsia="仿宋" w:hAnsi="仿宋" w:hint="eastAsia"/>
                <w:sz w:val="28"/>
                <w:szCs w:val="24"/>
              </w:rPr>
              <w:t>号入职服务</w:t>
            </w:r>
            <w:proofErr w:type="gramEnd"/>
            <w:r w:rsidRPr="00087425">
              <w:rPr>
                <w:rFonts w:ascii="仿宋" w:eastAsia="仿宋" w:hAnsi="仿宋" w:hint="eastAsia"/>
                <w:sz w:val="28"/>
                <w:szCs w:val="24"/>
              </w:rPr>
              <w:t>运营部2G组</w:t>
            </w:r>
          </w:p>
          <w:p w:rsidR="00087425" w:rsidRPr="00087425" w:rsidRDefault="00087425" w:rsidP="00087425">
            <w:pPr>
              <w:pStyle w:val="ab"/>
              <w:numPr>
                <w:ilvl w:val="0"/>
                <w:numId w:val="29"/>
              </w:numPr>
              <w:ind w:firstLineChars="0"/>
              <w:rPr>
                <w:rFonts w:ascii="仿宋" w:eastAsia="仿宋" w:hAnsi="仿宋" w:hint="eastAsia"/>
                <w:sz w:val="28"/>
                <w:szCs w:val="24"/>
              </w:rPr>
            </w:pPr>
            <w:r w:rsidRPr="00087425">
              <w:rPr>
                <w:rFonts w:ascii="仿宋" w:eastAsia="仿宋" w:hAnsi="仿宋" w:hint="eastAsia"/>
                <w:sz w:val="28"/>
                <w:szCs w:val="24"/>
              </w:rPr>
              <w:t>乌鲁木齐技术服务阿布都守克尔·依米提11.25号（下周一）入职培训</w:t>
            </w:r>
          </w:p>
          <w:p w:rsidR="004414D2" w:rsidRPr="00C0778E" w:rsidRDefault="00087425" w:rsidP="00087425">
            <w:pPr>
              <w:pStyle w:val="ab"/>
              <w:numPr>
                <w:ilvl w:val="0"/>
                <w:numId w:val="29"/>
              </w:numPr>
              <w:ind w:firstLineChars="0"/>
              <w:rPr>
                <w:rFonts w:ascii="仿宋" w:eastAsia="仿宋" w:hAnsi="仿宋"/>
                <w:sz w:val="28"/>
                <w:szCs w:val="24"/>
              </w:rPr>
            </w:pPr>
            <w:r w:rsidRPr="00087425">
              <w:rPr>
                <w:rFonts w:ascii="仿宋" w:eastAsia="仿宋" w:hAnsi="仿宋" w:hint="eastAsia"/>
                <w:sz w:val="28"/>
                <w:szCs w:val="24"/>
              </w:rPr>
              <w:t>西安服务</w:t>
            </w:r>
            <w:proofErr w:type="gramStart"/>
            <w:r w:rsidRPr="00087425">
              <w:rPr>
                <w:rFonts w:ascii="仿宋" w:eastAsia="仿宋" w:hAnsi="仿宋" w:hint="eastAsia"/>
                <w:sz w:val="28"/>
                <w:szCs w:val="24"/>
              </w:rPr>
              <w:t>张意晨</w:t>
            </w:r>
            <w:proofErr w:type="gramEnd"/>
            <w:r w:rsidRPr="00087425">
              <w:rPr>
                <w:rFonts w:ascii="仿宋" w:eastAsia="仿宋" w:hAnsi="仿宋" w:hint="eastAsia"/>
                <w:sz w:val="28"/>
                <w:szCs w:val="24"/>
              </w:rPr>
              <w:t>2020年6月入</w:t>
            </w:r>
            <w:proofErr w:type="gramStart"/>
            <w:r w:rsidRPr="00087425">
              <w:rPr>
                <w:rFonts w:ascii="仿宋" w:eastAsia="仿宋" w:hAnsi="仿宋" w:hint="eastAsia"/>
                <w:sz w:val="28"/>
                <w:szCs w:val="24"/>
              </w:rPr>
              <w:t>职服务</w:t>
            </w:r>
            <w:proofErr w:type="gramEnd"/>
            <w:r w:rsidRPr="00087425">
              <w:rPr>
                <w:rFonts w:ascii="仿宋" w:eastAsia="仿宋" w:hAnsi="仿宋" w:hint="eastAsia"/>
                <w:sz w:val="28"/>
                <w:szCs w:val="24"/>
              </w:rPr>
              <w:t>运营部，具体报到时间待跟进，后期同步</w:t>
            </w:r>
            <w:r w:rsidR="0038375B">
              <w:rPr>
                <w:rFonts w:ascii="仿宋" w:eastAsia="仿宋" w:hAnsi="仿宋" w:hint="eastAsia"/>
                <w:sz w:val="28"/>
                <w:szCs w:val="24"/>
              </w:rPr>
              <w:t>；</w:t>
            </w:r>
            <w:r w:rsidR="000C4EF8" w:rsidRPr="00C0778E">
              <w:rPr>
                <w:rFonts w:ascii="仿宋" w:eastAsia="仿宋" w:hAnsi="仿宋"/>
                <w:sz w:val="28"/>
                <w:szCs w:val="24"/>
              </w:rPr>
              <w:t xml:space="preserve"> </w:t>
            </w:r>
          </w:p>
          <w:p w:rsidR="00E467F4" w:rsidRDefault="00E467F4"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转正：</w:t>
            </w:r>
          </w:p>
          <w:p w:rsidR="00364B9F" w:rsidRPr="00364B9F" w:rsidRDefault="00661D45" w:rsidP="001727FF">
            <w:pPr>
              <w:pStyle w:val="ab"/>
              <w:numPr>
                <w:ilvl w:val="0"/>
                <w:numId w:val="26"/>
              </w:numPr>
              <w:ind w:firstLineChars="0"/>
              <w:rPr>
                <w:rFonts w:ascii="仿宋" w:eastAsia="仿宋" w:hAnsi="仿宋"/>
                <w:sz w:val="28"/>
                <w:szCs w:val="24"/>
              </w:rPr>
            </w:pPr>
            <w:r>
              <w:rPr>
                <w:rFonts w:ascii="仿宋" w:eastAsia="仿宋" w:hAnsi="仿宋" w:hint="eastAsia"/>
                <w:sz w:val="28"/>
                <w:szCs w:val="24"/>
              </w:rPr>
              <w:t>谈文康（重庆）</w:t>
            </w:r>
          </w:p>
          <w:p w:rsidR="00BF20C9" w:rsidRPr="00A166E3" w:rsidRDefault="0010767C"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425558" w:rsidRPr="00BF20C9" w:rsidRDefault="00C4091B" w:rsidP="001727FF">
            <w:pPr>
              <w:pStyle w:val="ab"/>
              <w:numPr>
                <w:ilvl w:val="0"/>
                <w:numId w:val="30"/>
              </w:numPr>
              <w:ind w:firstLineChars="0"/>
              <w:rPr>
                <w:rFonts w:ascii="仿宋" w:eastAsia="仿宋" w:hAnsi="仿宋"/>
                <w:sz w:val="28"/>
                <w:szCs w:val="24"/>
              </w:rPr>
            </w:pPr>
            <w:r>
              <w:rPr>
                <w:rFonts w:ascii="仿宋" w:eastAsia="仿宋" w:hAnsi="仿宋" w:hint="eastAsia"/>
                <w:sz w:val="28"/>
                <w:szCs w:val="24"/>
              </w:rPr>
              <w:t>无</w:t>
            </w:r>
          </w:p>
          <w:p w:rsidR="00F62488" w:rsidRDefault="00D91BC5" w:rsidP="001727FF">
            <w:pPr>
              <w:numPr>
                <w:ilvl w:val="0"/>
                <w:numId w:val="2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1727FF">
            <w:pPr>
              <w:numPr>
                <w:ilvl w:val="0"/>
                <w:numId w:val="2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9E6C1E" w:rsidRPr="009E6C1E" w:rsidRDefault="009E6C1E" w:rsidP="009E6C1E">
            <w:pPr>
              <w:pStyle w:val="ab"/>
              <w:numPr>
                <w:ilvl w:val="0"/>
                <w:numId w:val="32"/>
              </w:numPr>
              <w:ind w:firstLineChars="0"/>
              <w:rPr>
                <w:rFonts w:ascii="仿宋" w:eastAsia="仿宋" w:hAnsi="仿宋"/>
                <w:sz w:val="28"/>
                <w:szCs w:val="24"/>
              </w:rPr>
            </w:pPr>
            <w:r w:rsidRPr="009E6C1E">
              <w:rPr>
                <w:rFonts w:ascii="仿宋" w:eastAsia="仿宋" w:hAnsi="仿宋" w:hint="eastAsia"/>
                <w:sz w:val="28"/>
                <w:szCs w:val="24"/>
              </w:rPr>
              <w:t>垃圾焚烧企业花名册</w:t>
            </w:r>
          </w:p>
          <w:p w:rsidR="008A7BF2" w:rsidRPr="008F1AE1" w:rsidRDefault="009E6C1E" w:rsidP="009E6C1E">
            <w:pPr>
              <w:pStyle w:val="ab"/>
              <w:numPr>
                <w:ilvl w:val="0"/>
                <w:numId w:val="32"/>
              </w:numPr>
              <w:ind w:firstLineChars="0"/>
              <w:rPr>
                <w:rFonts w:ascii="仿宋" w:eastAsia="仿宋" w:hAnsi="仿宋"/>
                <w:sz w:val="28"/>
                <w:szCs w:val="24"/>
              </w:rPr>
            </w:pPr>
            <w:r w:rsidRPr="009E6C1E">
              <w:rPr>
                <w:rFonts w:ascii="仿宋" w:eastAsia="仿宋" w:hAnsi="仿宋" w:hint="eastAsia"/>
                <w:sz w:val="28"/>
                <w:szCs w:val="24"/>
              </w:rPr>
              <w:t>环保部服务制度（20%）</w:t>
            </w:r>
          </w:p>
          <w:p w:rsidR="00A972E3" w:rsidRDefault="00A972E3" w:rsidP="001727FF">
            <w:pPr>
              <w:numPr>
                <w:ilvl w:val="0"/>
                <w:numId w:val="2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DE392B" w:rsidRPr="00DE392B" w:rsidRDefault="00DE392B" w:rsidP="00DE392B">
            <w:pPr>
              <w:ind w:left="360"/>
              <w:rPr>
                <w:rFonts w:ascii="仿宋" w:eastAsia="仿宋" w:hAnsi="仿宋"/>
                <w:sz w:val="28"/>
                <w:szCs w:val="24"/>
              </w:rPr>
            </w:pPr>
            <w:r w:rsidRPr="00DE392B">
              <w:rPr>
                <w:rFonts w:ascii="仿宋" w:eastAsia="仿宋" w:hAnsi="仿宋" w:hint="eastAsia"/>
                <w:sz w:val="28"/>
                <w:szCs w:val="24"/>
              </w:rPr>
              <w:t>本周评审</w:t>
            </w:r>
            <w:r w:rsidR="006E6C19">
              <w:rPr>
                <w:rFonts w:ascii="仿宋" w:eastAsia="仿宋" w:hAnsi="仿宋" w:hint="eastAsia"/>
                <w:sz w:val="28"/>
                <w:szCs w:val="24"/>
              </w:rPr>
              <w:t>1</w:t>
            </w:r>
            <w:r w:rsidR="0046738E">
              <w:rPr>
                <w:rFonts w:ascii="仿宋" w:eastAsia="仿宋" w:hAnsi="仿宋"/>
                <w:sz w:val="28"/>
                <w:szCs w:val="24"/>
              </w:rPr>
              <w:t>1</w:t>
            </w:r>
            <w:r w:rsidRPr="00DE392B">
              <w:rPr>
                <w:rFonts w:ascii="仿宋" w:eastAsia="仿宋" w:hAnsi="仿宋" w:hint="eastAsia"/>
                <w:sz w:val="28"/>
                <w:szCs w:val="24"/>
              </w:rPr>
              <w:t>份：</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李红燕2B一份、2G一份：</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天津津滨能源有限公司 企业污染源自动监控远程服务值守（0.8w)续签</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淄博市生态环境质量控制服务中心</w:t>
            </w:r>
            <w:r>
              <w:rPr>
                <w:rFonts w:ascii="仿宋" w:eastAsia="仿宋" w:hAnsi="仿宋" w:hint="eastAsia"/>
                <w:sz w:val="28"/>
                <w:szCs w:val="24"/>
              </w:rPr>
              <w:t xml:space="preserve"> </w:t>
            </w:r>
            <w:r w:rsidRPr="00752859">
              <w:rPr>
                <w:rFonts w:ascii="仿宋" w:eastAsia="仿宋" w:hAnsi="仿宋" w:hint="eastAsia"/>
                <w:sz w:val="28"/>
                <w:szCs w:val="24"/>
              </w:rPr>
              <w:t>淄博市重点污染源自动监控系统服务器迁移（3W)</w:t>
            </w:r>
          </w:p>
          <w:p w:rsidR="00752859" w:rsidRPr="00752859" w:rsidRDefault="00752859" w:rsidP="00752859">
            <w:pPr>
              <w:ind w:left="360"/>
              <w:rPr>
                <w:rFonts w:ascii="仿宋" w:eastAsia="仿宋" w:hAnsi="仿宋" w:hint="eastAsia"/>
                <w:b/>
                <w:bCs/>
                <w:sz w:val="28"/>
                <w:szCs w:val="24"/>
              </w:rPr>
            </w:pPr>
            <w:proofErr w:type="gramStart"/>
            <w:r w:rsidRPr="00752859">
              <w:rPr>
                <w:rFonts w:ascii="仿宋" w:eastAsia="仿宋" w:hAnsi="仿宋" w:hint="eastAsia"/>
                <w:b/>
                <w:bCs/>
                <w:sz w:val="28"/>
                <w:szCs w:val="24"/>
              </w:rPr>
              <w:t>何帮业</w:t>
            </w:r>
            <w:proofErr w:type="gramEnd"/>
            <w:r w:rsidRPr="00752859">
              <w:rPr>
                <w:rFonts w:ascii="仿宋" w:eastAsia="仿宋" w:hAnsi="仿宋" w:hint="eastAsia"/>
                <w:b/>
                <w:bCs/>
                <w:sz w:val="28"/>
                <w:szCs w:val="24"/>
              </w:rPr>
              <w:t>2B一份</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重庆丰盛三峰环保发电有限公司      企业污染源自动监控远程服务值守（2.94w)续签</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高宇2B一份：</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鹰潭市龙欣能源管理有限公司       企业污染源自动监控远程</w:t>
            </w:r>
            <w:r w:rsidRPr="00752859">
              <w:rPr>
                <w:rFonts w:ascii="仿宋" w:eastAsia="仿宋" w:hAnsi="仿宋" w:hint="eastAsia"/>
                <w:sz w:val="28"/>
                <w:szCs w:val="24"/>
              </w:rPr>
              <w:lastRenderedPageBreak/>
              <w:t>服务值守（0.3w)续签</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高磊2G一份：</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长春市环境监察支队   长春市环境监察支队污染源自动监控数据电子督办及异动数据分析软件开发采购项目（59.9W)</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陈磊1/2B一份</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光大环保能源(南京)有限公司     企业污染源自动监控远程值守服务（6.86W)续签</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费文杰2G一份：（M1）</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江苏省生态环境厅生态环境执法监督局     环保税技术运维服务（11.2W)</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张超经销协议一份：</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平凉市崆峒</w:t>
            </w:r>
            <w:proofErr w:type="gramStart"/>
            <w:r w:rsidRPr="00752859">
              <w:rPr>
                <w:rFonts w:ascii="仿宋" w:eastAsia="仿宋" w:hAnsi="仿宋" w:hint="eastAsia"/>
                <w:sz w:val="28"/>
                <w:szCs w:val="24"/>
              </w:rPr>
              <w:t>区康鼎商贸</w:t>
            </w:r>
            <w:proofErr w:type="gramEnd"/>
            <w:r w:rsidRPr="00752859">
              <w:rPr>
                <w:rFonts w:ascii="仿宋" w:eastAsia="仿宋" w:hAnsi="仿宋" w:hint="eastAsia"/>
                <w:sz w:val="28"/>
                <w:szCs w:val="24"/>
              </w:rPr>
              <w:t xml:space="preserve">有限公司    </w:t>
            </w:r>
            <w:proofErr w:type="gramStart"/>
            <w:r w:rsidRPr="00752859">
              <w:rPr>
                <w:rFonts w:ascii="仿宋" w:eastAsia="仿宋" w:hAnsi="仿宋" w:hint="eastAsia"/>
                <w:sz w:val="28"/>
                <w:szCs w:val="24"/>
              </w:rPr>
              <w:t>数采仪</w:t>
            </w:r>
            <w:proofErr w:type="gramEnd"/>
            <w:r w:rsidRPr="00752859">
              <w:rPr>
                <w:rFonts w:ascii="仿宋" w:eastAsia="仿宋" w:hAnsi="仿宋" w:hint="eastAsia"/>
                <w:sz w:val="28"/>
                <w:szCs w:val="24"/>
              </w:rPr>
              <w:t>经销协议</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李惠</w:t>
            </w:r>
            <w:proofErr w:type="gramStart"/>
            <w:r w:rsidRPr="00752859">
              <w:rPr>
                <w:rFonts w:ascii="仿宋" w:eastAsia="仿宋" w:hAnsi="仿宋" w:hint="eastAsia"/>
                <w:b/>
                <w:bCs/>
                <w:sz w:val="28"/>
                <w:szCs w:val="24"/>
              </w:rPr>
              <w:t>惠</w:t>
            </w:r>
            <w:proofErr w:type="gramEnd"/>
            <w:r w:rsidRPr="00752859">
              <w:rPr>
                <w:rFonts w:ascii="仿宋" w:eastAsia="仿宋" w:hAnsi="仿宋" w:hint="eastAsia"/>
                <w:b/>
                <w:bCs/>
                <w:sz w:val="28"/>
                <w:szCs w:val="24"/>
              </w:rPr>
              <w:t>2B一份：</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宁德</w:t>
            </w:r>
            <w:proofErr w:type="gramStart"/>
            <w:r w:rsidRPr="00752859">
              <w:rPr>
                <w:rFonts w:ascii="仿宋" w:eastAsia="仿宋" w:hAnsi="仿宋" w:hint="eastAsia"/>
                <w:sz w:val="28"/>
                <w:szCs w:val="24"/>
              </w:rPr>
              <w:t>漳</w:t>
            </w:r>
            <w:proofErr w:type="gramEnd"/>
            <w:r w:rsidRPr="00752859">
              <w:rPr>
                <w:rFonts w:ascii="仿宋" w:eastAsia="仿宋" w:hAnsi="仿宋" w:hint="eastAsia"/>
                <w:sz w:val="28"/>
                <w:szCs w:val="24"/>
              </w:rPr>
              <w:t>湾垃圾焚烧发电有限公司   数据采集仪销售（3.8W)</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何功斌2B一份：（M1）</w:t>
            </w:r>
          </w:p>
          <w:p w:rsidR="00752859" w:rsidRPr="00752859" w:rsidRDefault="00752859" w:rsidP="00752859">
            <w:pPr>
              <w:pStyle w:val="ab"/>
              <w:numPr>
                <w:ilvl w:val="0"/>
                <w:numId w:val="37"/>
              </w:numPr>
              <w:ind w:firstLineChars="0"/>
              <w:rPr>
                <w:rFonts w:ascii="仿宋" w:eastAsia="仿宋" w:hAnsi="仿宋" w:hint="eastAsia"/>
                <w:sz w:val="28"/>
                <w:szCs w:val="24"/>
              </w:rPr>
            </w:pPr>
            <w:r w:rsidRPr="00752859">
              <w:rPr>
                <w:rFonts w:ascii="仿宋" w:eastAsia="仿宋" w:hAnsi="仿宋" w:hint="eastAsia"/>
                <w:sz w:val="28"/>
                <w:szCs w:val="24"/>
              </w:rPr>
              <w:t>淮北矿业（集团）有限责任公司   污染源在线监控数据管理平台建设项目（29.7W)</w:t>
            </w:r>
          </w:p>
          <w:p w:rsidR="00752859" w:rsidRPr="00752859" w:rsidRDefault="00752859" w:rsidP="00752859">
            <w:pPr>
              <w:ind w:left="360"/>
              <w:rPr>
                <w:rFonts w:ascii="仿宋" w:eastAsia="仿宋" w:hAnsi="仿宋" w:hint="eastAsia"/>
                <w:b/>
                <w:bCs/>
                <w:sz w:val="28"/>
                <w:szCs w:val="24"/>
              </w:rPr>
            </w:pPr>
            <w:r w:rsidRPr="00752859">
              <w:rPr>
                <w:rFonts w:ascii="仿宋" w:eastAsia="仿宋" w:hAnsi="仿宋" w:hint="eastAsia"/>
                <w:b/>
                <w:bCs/>
                <w:sz w:val="28"/>
                <w:szCs w:val="24"/>
              </w:rPr>
              <w:t>王超2B一份：</w:t>
            </w:r>
          </w:p>
          <w:p w:rsidR="00DE392B" w:rsidRPr="00DE392B" w:rsidRDefault="00752859" w:rsidP="00752859">
            <w:pPr>
              <w:pStyle w:val="ab"/>
              <w:numPr>
                <w:ilvl w:val="0"/>
                <w:numId w:val="37"/>
              </w:numPr>
              <w:ind w:firstLineChars="0"/>
              <w:rPr>
                <w:rFonts w:ascii="仿宋" w:eastAsia="仿宋" w:hAnsi="仿宋"/>
                <w:sz w:val="28"/>
                <w:szCs w:val="24"/>
              </w:rPr>
            </w:pPr>
            <w:r w:rsidRPr="00752859">
              <w:rPr>
                <w:rFonts w:ascii="仿宋" w:eastAsia="仿宋" w:hAnsi="仿宋" w:hint="eastAsia"/>
                <w:sz w:val="28"/>
                <w:szCs w:val="24"/>
              </w:rPr>
              <w:t>杭州萧山城市绿色能源有限公司     企业污染源自动监控远程服务值守（2.94w)续签</w:t>
            </w:r>
          </w:p>
          <w:p w:rsidR="008B03D0" w:rsidRPr="00DC3F0B" w:rsidRDefault="00B77C2C" w:rsidP="001727FF">
            <w:pPr>
              <w:numPr>
                <w:ilvl w:val="0"/>
                <w:numId w:val="2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7E737C" w:rsidRPr="007E737C" w:rsidRDefault="007E737C" w:rsidP="007E737C">
            <w:pPr>
              <w:pStyle w:val="ab"/>
              <w:numPr>
                <w:ilvl w:val="0"/>
                <w:numId w:val="18"/>
              </w:numPr>
              <w:ind w:firstLineChars="0"/>
              <w:rPr>
                <w:rFonts w:ascii="仿宋" w:eastAsia="仿宋" w:hAnsi="仿宋" w:hint="eastAsia"/>
                <w:sz w:val="28"/>
                <w:szCs w:val="28"/>
              </w:rPr>
            </w:pPr>
            <w:r w:rsidRPr="007E737C">
              <w:rPr>
                <w:rFonts w:ascii="仿宋" w:eastAsia="仿宋" w:hAnsi="仿宋" w:hint="eastAsia"/>
                <w:sz w:val="28"/>
                <w:szCs w:val="28"/>
              </w:rPr>
              <w:t>本周刘希鑫海南省洋浦经开区自动监控系统建设方案协调单</w:t>
            </w:r>
            <w:r w:rsidR="007C70C1">
              <w:rPr>
                <w:rFonts w:ascii="仿宋" w:eastAsia="仿宋" w:hAnsi="仿宋" w:hint="eastAsia"/>
                <w:sz w:val="28"/>
                <w:szCs w:val="28"/>
              </w:rPr>
              <w:t>。</w:t>
            </w:r>
          </w:p>
          <w:p w:rsidR="00EF7D59" w:rsidRPr="00EF7D59" w:rsidRDefault="007E737C" w:rsidP="007E737C">
            <w:pPr>
              <w:pStyle w:val="ab"/>
              <w:numPr>
                <w:ilvl w:val="0"/>
                <w:numId w:val="18"/>
              </w:numPr>
              <w:ind w:firstLineChars="0"/>
              <w:rPr>
                <w:rFonts w:ascii="仿宋" w:eastAsia="仿宋" w:hAnsi="仿宋"/>
                <w:sz w:val="28"/>
                <w:szCs w:val="28"/>
              </w:rPr>
            </w:pPr>
            <w:r w:rsidRPr="007E737C">
              <w:rPr>
                <w:rFonts w:ascii="仿宋" w:eastAsia="仿宋" w:hAnsi="仿宋" w:hint="eastAsia"/>
                <w:sz w:val="28"/>
                <w:szCs w:val="28"/>
              </w:rPr>
              <w:t>给思路陪</w:t>
            </w:r>
            <w:proofErr w:type="gramStart"/>
            <w:r w:rsidRPr="007E737C">
              <w:rPr>
                <w:rFonts w:ascii="仿宋" w:eastAsia="仿宋" w:hAnsi="仿宋" w:hint="eastAsia"/>
                <w:sz w:val="28"/>
                <w:szCs w:val="28"/>
              </w:rPr>
              <w:t>标准备</w:t>
            </w:r>
            <w:proofErr w:type="gramEnd"/>
            <w:r w:rsidRPr="007E737C">
              <w:rPr>
                <w:rFonts w:ascii="仿宋" w:eastAsia="仿宋" w:hAnsi="仿宋" w:hint="eastAsia"/>
                <w:sz w:val="28"/>
                <w:szCs w:val="28"/>
              </w:rPr>
              <w:t>投标保证金</w:t>
            </w:r>
            <w:r w:rsidR="005F7A51" w:rsidRPr="005F7A51">
              <w:rPr>
                <w:rFonts w:ascii="仿宋" w:eastAsia="仿宋" w:hAnsi="仿宋" w:hint="eastAsia"/>
                <w:sz w:val="28"/>
                <w:szCs w:val="28"/>
              </w:rPr>
              <w:t>。</w:t>
            </w:r>
          </w:p>
          <w:p w:rsidR="0033198D" w:rsidRPr="0033198D" w:rsidRDefault="0033198D" w:rsidP="001727FF">
            <w:pPr>
              <w:numPr>
                <w:ilvl w:val="0"/>
                <w:numId w:val="28"/>
              </w:numPr>
              <w:rPr>
                <w:rFonts w:ascii="仿宋" w:eastAsia="仿宋" w:hAnsi="仿宋"/>
                <w:sz w:val="28"/>
                <w:szCs w:val="24"/>
              </w:rPr>
            </w:pPr>
            <w:r w:rsidRPr="0033198D">
              <w:rPr>
                <w:rFonts w:ascii="仿宋" w:eastAsia="仿宋" w:hAnsi="仿宋" w:hint="eastAsia"/>
                <w:sz w:val="28"/>
                <w:szCs w:val="24"/>
              </w:rPr>
              <w:t>其他：</w:t>
            </w:r>
          </w:p>
          <w:p w:rsidR="00063569" w:rsidRPr="00063569" w:rsidRDefault="00063569" w:rsidP="00063569">
            <w:pPr>
              <w:numPr>
                <w:ilvl w:val="0"/>
                <w:numId w:val="31"/>
              </w:numPr>
              <w:rPr>
                <w:rFonts w:ascii="仿宋" w:eastAsia="仿宋" w:hAnsi="仿宋" w:hint="eastAsia"/>
                <w:sz w:val="28"/>
                <w:szCs w:val="28"/>
              </w:rPr>
            </w:pPr>
            <w:r w:rsidRPr="00063569">
              <w:rPr>
                <w:rFonts w:ascii="仿宋" w:eastAsia="仿宋" w:hAnsi="仿宋" w:hint="eastAsia"/>
                <w:sz w:val="28"/>
                <w:szCs w:val="28"/>
              </w:rPr>
              <w:t>人员成本控制、跟进；</w:t>
            </w:r>
          </w:p>
          <w:p w:rsidR="00495E87" w:rsidRPr="00495E87" w:rsidRDefault="00063569" w:rsidP="00495E87">
            <w:pPr>
              <w:numPr>
                <w:ilvl w:val="0"/>
                <w:numId w:val="31"/>
              </w:numPr>
              <w:rPr>
                <w:rFonts w:ascii="仿宋" w:eastAsia="仿宋" w:hAnsi="仿宋" w:hint="eastAsia"/>
                <w:sz w:val="28"/>
                <w:szCs w:val="28"/>
              </w:rPr>
            </w:pPr>
            <w:r w:rsidRPr="00063569">
              <w:rPr>
                <w:rFonts w:ascii="仿宋" w:eastAsia="仿宋" w:hAnsi="仿宋" w:hint="eastAsia"/>
                <w:sz w:val="28"/>
                <w:szCs w:val="28"/>
              </w:rPr>
              <w:t>服务内容梳理、服务内容标准化推进（70%）</w:t>
            </w:r>
            <w:r w:rsidR="00FA0EC0">
              <w:rPr>
                <w:rFonts w:ascii="仿宋" w:eastAsia="仿宋" w:hAnsi="仿宋" w:hint="eastAsia"/>
                <w:sz w:val="28"/>
                <w:szCs w:val="28"/>
              </w:rPr>
              <w:t>；</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50383E" w:rsidRPr="0050383E" w:rsidRDefault="00A24FD6" w:rsidP="0050383E">
            <w:pPr>
              <w:ind w:leftChars="-48" w:left="459" w:hangingChars="200" w:hanging="560"/>
              <w:rPr>
                <w:rFonts w:ascii="仿宋" w:eastAsia="仿宋" w:hAnsi="仿宋"/>
                <w:sz w:val="28"/>
                <w:szCs w:val="24"/>
              </w:rPr>
            </w:pPr>
            <w:r>
              <w:rPr>
                <w:rFonts w:ascii="仿宋" w:eastAsia="仿宋" w:hAnsi="仿宋" w:hint="eastAsia"/>
                <w:sz w:val="28"/>
                <w:szCs w:val="24"/>
              </w:rPr>
              <w:t>1、</w:t>
            </w:r>
            <w:r w:rsidR="001F1202" w:rsidRPr="001F1202">
              <w:rPr>
                <w:rFonts w:ascii="仿宋" w:eastAsia="仿宋" w:hAnsi="仿宋" w:hint="eastAsia"/>
                <w:sz w:val="28"/>
                <w:szCs w:val="24"/>
              </w:rPr>
              <w:t>基本情况：</w:t>
            </w:r>
            <w:r w:rsidR="003E04CF" w:rsidRPr="003E04CF">
              <w:rPr>
                <w:rFonts w:ascii="仿宋" w:eastAsia="仿宋" w:hAnsi="仿宋" w:hint="eastAsia"/>
                <w:sz w:val="28"/>
                <w:szCs w:val="24"/>
              </w:rPr>
              <w:t>截止11月22日企业</w:t>
            </w:r>
            <w:proofErr w:type="gramStart"/>
            <w:r w:rsidR="003E04CF" w:rsidRPr="003E04CF">
              <w:rPr>
                <w:rFonts w:ascii="仿宋" w:eastAsia="仿宋" w:hAnsi="仿宋" w:hint="eastAsia"/>
                <w:sz w:val="28"/>
                <w:szCs w:val="24"/>
              </w:rPr>
              <w:t>云服务</w:t>
            </w:r>
            <w:proofErr w:type="gramEnd"/>
            <w:r w:rsidR="003E04CF" w:rsidRPr="003E04CF">
              <w:rPr>
                <w:rFonts w:ascii="仿宋" w:eastAsia="仿宋" w:hAnsi="仿宋" w:hint="eastAsia"/>
                <w:sz w:val="28"/>
                <w:szCs w:val="24"/>
              </w:rPr>
              <w:t>关注人数49157，绑定用户29426人；11月9日至11月15日新增关注用户134人,绑定用户数增加116人</w:t>
            </w:r>
            <w:r w:rsidR="0050383E" w:rsidRPr="0050383E">
              <w:rPr>
                <w:rFonts w:ascii="仿宋" w:eastAsia="仿宋" w:hAnsi="仿宋" w:hint="eastAsia"/>
                <w:sz w:val="28"/>
                <w:szCs w:val="24"/>
              </w:rPr>
              <w:t>。</w:t>
            </w:r>
          </w:p>
          <w:p w:rsidR="009B0485" w:rsidRPr="009B0485" w:rsidRDefault="0050383E" w:rsidP="0050383E">
            <w:pPr>
              <w:ind w:leftChars="-48" w:left="459" w:hangingChars="200" w:hanging="560"/>
              <w:rPr>
                <w:rFonts w:ascii="仿宋" w:eastAsia="仿宋" w:hAnsi="仿宋"/>
                <w:sz w:val="28"/>
                <w:szCs w:val="24"/>
              </w:rPr>
            </w:pPr>
            <w:r w:rsidRPr="0050383E">
              <w:rPr>
                <w:rFonts w:ascii="仿宋" w:eastAsia="仿宋" w:hAnsi="仿宋" w:hint="eastAsia"/>
                <w:sz w:val="28"/>
                <w:szCs w:val="24"/>
              </w:rPr>
              <w:t>2、</w:t>
            </w:r>
            <w:r w:rsidR="0095048B" w:rsidRPr="0095048B">
              <w:rPr>
                <w:rFonts w:ascii="仿宋" w:eastAsia="仿宋" w:hAnsi="仿宋" w:hint="eastAsia"/>
                <w:sz w:val="28"/>
                <w:szCs w:val="24"/>
              </w:rPr>
              <w:t>本周处理</w:t>
            </w:r>
            <w:proofErr w:type="gramStart"/>
            <w:r w:rsidR="0095048B" w:rsidRPr="0095048B">
              <w:rPr>
                <w:rFonts w:ascii="仿宋" w:eastAsia="仿宋" w:hAnsi="仿宋" w:hint="eastAsia"/>
                <w:sz w:val="28"/>
                <w:szCs w:val="24"/>
              </w:rPr>
              <w:t>环保云服务</w:t>
            </w:r>
            <w:proofErr w:type="gramEnd"/>
            <w:r w:rsidR="0095048B" w:rsidRPr="0095048B">
              <w:rPr>
                <w:rFonts w:ascii="仿宋" w:eastAsia="仿宋" w:hAnsi="仿宋" w:hint="eastAsia"/>
                <w:sz w:val="28"/>
                <w:szCs w:val="24"/>
              </w:rPr>
              <w:t>咨询</w:t>
            </w:r>
            <w:r w:rsidR="003E04CF">
              <w:rPr>
                <w:rFonts w:ascii="仿宋" w:eastAsia="仿宋" w:hAnsi="仿宋" w:hint="eastAsia"/>
                <w:sz w:val="28"/>
                <w:szCs w:val="24"/>
              </w:rPr>
              <w:t>4</w:t>
            </w:r>
            <w:r w:rsidR="00B31536">
              <w:rPr>
                <w:rFonts w:ascii="仿宋" w:eastAsia="仿宋" w:hAnsi="仿宋" w:hint="eastAsia"/>
                <w:sz w:val="28"/>
                <w:szCs w:val="24"/>
              </w:rPr>
              <w:t>1</w:t>
            </w:r>
            <w:r w:rsidR="00C9068A" w:rsidRPr="00C9068A">
              <w:rPr>
                <w:rFonts w:ascii="仿宋" w:eastAsia="仿宋" w:hAnsi="仿宋" w:hint="eastAsia"/>
                <w:sz w:val="28"/>
                <w:szCs w:val="24"/>
              </w:rPr>
              <w:t>人次,回复消息总数</w:t>
            </w:r>
            <w:r w:rsidR="003E04CF">
              <w:rPr>
                <w:rFonts w:ascii="仿宋" w:eastAsia="仿宋" w:hAnsi="仿宋" w:hint="eastAsia"/>
                <w:sz w:val="28"/>
                <w:szCs w:val="24"/>
              </w:rPr>
              <w:t>166</w:t>
            </w:r>
            <w:r w:rsidR="009B0485" w:rsidRPr="009B0485">
              <w:rPr>
                <w:rFonts w:ascii="仿宋" w:eastAsia="仿宋" w:hAnsi="仿宋" w:hint="eastAsia"/>
                <w:sz w:val="28"/>
                <w:szCs w:val="24"/>
              </w:rPr>
              <w:t>。</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r>
            <w:r w:rsidR="00CC21EA" w:rsidRPr="00CC21EA">
              <w:rPr>
                <w:rFonts w:ascii="仿宋" w:eastAsia="仿宋" w:hAnsi="仿宋" w:hint="eastAsia"/>
                <w:sz w:val="28"/>
                <w:szCs w:val="24"/>
              </w:rPr>
              <w:t>共值守</w:t>
            </w:r>
            <w:r w:rsidR="003E04CF" w:rsidRPr="003E04CF">
              <w:rPr>
                <w:rFonts w:ascii="仿宋" w:eastAsia="仿宋" w:hAnsi="仿宋" w:hint="eastAsia"/>
                <w:sz w:val="28"/>
                <w:szCs w:val="24"/>
              </w:rPr>
              <w:t>247企业,630个监控点,本周新增企业1家</w:t>
            </w:r>
            <w:r w:rsidRPr="009B0485">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05733">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E022D" w:rsidRPr="00CE022D" w:rsidRDefault="00CE022D" w:rsidP="00CE022D">
            <w:pPr>
              <w:numPr>
                <w:ilvl w:val="0"/>
                <w:numId w:val="15"/>
              </w:numPr>
              <w:rPr>
                <w:rFonts w:ascii="仿宋" w:eastAsia="仿宋" w:hAnsi="仿宋"/>
                <w:sz w:val="28"/>
                <w:szCs w:val="24"/>
              </w:rPr>
            </w:pPr>
            <w:r w:rsidRPr="00CE022D">
              <w:rPr>
                <w:rFonts w:ascii="仿宋" w:eastAsia="仿宋" w:hAnsi="仿宋" w:hint="eastAsia"/>
                <w:sz w:val="28"/>
                <w:szCs w:val="24"/>
              </w:rPr>
              <w:lastRenderedPageBreak/>
              <w:t>服务内容梳理、服务内容标准化上会讨论；</w:t>
            </w:r>
          </w:p>
          <w:p w:rsidR="003A10BB" w:rsidRPr="00622610" w:rsidRDefault="00CE022D" w:rsidP="00622610">
            <w:pPr>
              <w:numPr>
                <w:ilvl w:val="0"/>
                <w:numId w:val="15"/>
              </w:numPr>
              <w:rPr>
                <w:rFonts w:ascii="仿宋" w:eastAsia="仿宋" w:hAnsi="仿宋"/>
                <w:sz w:val="28"/>
                <w:szCs w:val="24"/>
              </w:rPr>
            </w:pPr>
            <w:r w:rsidRPr="00CE022D">
              <w:rPr>
                <w:rFonts w:ascii="仿宋" w:eastAsia="仿宋" w:hAnsi="仿宋" w:hint="eastAsia"/>
                <w:sz w:val="28"/>
                <w:szCs w:val="24"/>
              </w:rPr>
              <w:t>部门服务组织架构相关讨论-岗位职责</w:t>
            </w:r>
          </w:p>
        </w:tc>
      </w:tr>
    </w:tbl>
    <w:p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D59F6">
        <w:rPr>
          <w:rFonts w:ascii="仿宋" w:eastAsia="仿宋" w:hAnsi="仿宋" w:hint="eastAsia"/>
          <w:sz w:val="28"/>
          <w:szCs w:val="28"/>
          <w:u w:val="single"/>
        </w:rPr>
        <w:t>1</w:t>
      </w:r>
      <w:r w:rsidR="00E2332C">
        <w:rPr>
          <w:rFonts w:ascii="仿宋" w:eastAsia="仿宋" w:hAnsi="仿宋" w:hint="eastAsia"/>
          <w:sz w:val="28"/>
          <w:szCs w:val="28"/>
          <w:u w:val="single"/>
        </w:rPr>
        <w:t>1</w:t>
      </w:r>
      <w:r w:rsidR="00FF0DD0" w:rsidRPr="000974FF">
        <w:rPr>
          <w:rFonts w:ascii="仿宋" w:eastAsia="仿宋" w:hAnsi="仿宋" w:hint="eastAsia"/>
          <w:sz w:val="28"/>
          <w:szCs w:val="28"/>
        </w:rPr>
        <w:t>月</w:t>
      </w:r>
      <w:r w:rsidR="00622610">
        <w:rPr>
          <w:rFonts w:ascii="仿宋" w:eastAsia="仿宋" w:hAnsi="仿宋" w:hint="eastAsia"/>
          <w:sz w:val="28"/>
          <w:szCs w:val="28"/>
          <w:u w:val="single"/>
        </w:rPr>
        <w:t>24</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9150" w:type="dxa"/>
        <w:tblLook w:val="04A0" w:firstRow="1" w:lastRow="0" w:firstColumn="1" w:lastColumn="0" w:noHBand="0" w:noVBand="1"/>
      </w:tblPr>
      <w:tblGrid>
        <w:gridCol w:w="800"/>
        <w:gridCol w:w="896"/>
        <w:gridCol w:w="663"/>
        <w:gridCol w:w="1600"/>
        <w:gridCol w:w="933"/>
        <w:gridCol w:w="700"/>
        <w:gridCol w:w="709"/>
        <w:gridCol w:w="709"/>
        <w:gridCol w:w="2140"/>
      </w:tblGrid>
      <w:tr w:rsidR="00AB07EB" w:rsidRPr="00AB07EB" w:rsidTr="00AB07EB">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大区</w:t>
            </w:r>
          </w:p>
        </w:tc>
        <w:tc>
          <w:tcPr>
            <w:tcW w:w="896"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省份</w:t>
            </w:r>
          </w:p>
        </w:tc>
        <w:tc>
          <w:tcPr>
            <w:tcW w:w="663"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服务下沉点</w:t>
            </w:r>
          </w:p>
        </w:tc>
        <w:tc>
          <w:tcPr>
            <w:tcW w:w="933"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2019现有点位</w:t>
            </w:r>
          </w:p>
        </w:tc>
        <w:tc>
          <w:tcPr>
            <w:tcW w:w="700"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合同人数</w:t>
            </w:r>
          </w:p>
        </w:tc>
        <w:tc>
          <w:tcPr>
            <w:tcW w:w="709"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实际人数</w:t>
            </w:r>
          </w:p>
        </w:tc>
        <w:tc>
          <w:tcPr>
            <w:tcW w:w="709"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服务人员</w:t>
            </w:r>
          </w:p>
        </w:tc>
      </w:tr>
      <w:tr w:rsidR="00AB07EB" w:rsidRPr="00AB07EB" w:rsidTr="00AB07EB">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合计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99</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京津冀鲁</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北京市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市局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刘俊良,贾梓琦</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天津市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滨海新区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任继龙</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市局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王佑元、孟令雨</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西青区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江鹏</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滨海新区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田佳宾</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山东省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济南市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樊建强</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济南市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王志文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7</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9</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辽吉黑蒙</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辽宁省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大连</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王琳涵</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吉林省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长春</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王国帅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长春</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王国帅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内蒙古</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唐欢龙</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巴彦淖尔</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马涛</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赤峰</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王丽娜</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苏皖沪</w:t>
            </w: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江苏省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省本级（在线）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黄茹伟,李乃强</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省本级（复核）</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李国华</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南京市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王卫忠</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苏州市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李升博</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徐州市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刘晋</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徐州新沂市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吕永贞</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无锡市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能</w:t>
            </w:r>
            <w:proofErr w:type="gramStart"/>
            <w:r w:rsidRPr="00AB07EB">
              <w:rPr>
                <w:rFonts w:ascii="宋体" w:hAnsi="宋体" w:cs="Arial" w:hint="eastAsia"/>
                <w:kern w:val="0"/>
                <w:sz w:val="20"/>
                <w:szCs w:val="20"/>
              </w:rPr>
              <w:t>倩倩</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宜兴市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史晔鑫</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淮安市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李乃强</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常州市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温鑫朝</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安徽省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省本级（在线）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刘跃</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省本级（环境税）</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李方</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芜湖市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陶烨</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马鞍山市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李方</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淮北市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周游</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上海市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李志兵</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14</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浙闽赣</w:t>
            </w: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浙江省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陈磊2,王超,张云山</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温州市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黄啸</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福建省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陈媚</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厦门市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张远林,庄丹凤</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厦门区县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江西省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方耀辉、黄磊</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新余市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姚健</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新余市渝水区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刘瑜</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萍乡市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高宇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吉安市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江西区县9套</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高宇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宜春市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冯烈俊,肖建卫,孙兆平,</w:t>
            </w:r>
            <w:proofErr w:type="gramStart"/>
            <w:r w:rsidRPr="00AB07EB">
              <w:rPr>
                <w:rFonts w:ascii="宋体" w:hAnsi="宋体" w:cs="Arial" w:hint="eastAsia"/>
                <w:kern w:val="0"/>
                <w:sz w:val="20"/>
                <w:szCs w:val="20"/>
              </w:rPr>
              <w:t>谢章成</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宜春区县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14</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17</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16</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粤桂</w:t>
            </w:r>
            <w:proofErr w:type="gramStart"/>
            <w:r w:rsidRPr="00AB07EB">
              <w:rPr>
                <w:rFonts w:ascii="宋体" w:hAnsi="宋体" w:cs="Arial" w:hint="eastAsia"/>
                <w:kern w:val="0"/>
                <w:sz w:val="20"/>
                <w:szCs w:val="20"/>
              </w:rPr>
              <w:t>湘琼鄂</w:t>
            </w:r>
            <w:proofErr w:type="gramEnd"/>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广东省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省本级（第三方监管）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崔浩、杨鹏程</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省本级（自动监控）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兰志刚</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广州白云区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深圳市福田区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安倩文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深圳市大鹏新区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暂无</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珠海市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张鹏博</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珠海市金湾区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李菁、史晔鑫、沈砚文、程家达、钟镇建、钟晓燕、叶诗薇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汕头市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杜旭煌、魏宝吟</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佛山市南海区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林泽锋</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华南督查中心</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陆兴福</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清远市清新区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王雄</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中山市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刘翔辉</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光大集团远程</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珠海市（巡检）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江门市新会区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江门市（巡检）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云浮市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张良</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广西</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周晓丹、郭效金</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湖南省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李会珍</w:t>
            </w:r>
            <w:proofErr w:type="gramEnd"/>
            <w:r w:rsidRPr="00AB07EB">
              <w:rPr>
                <w:rFonts w:ascii="宋体" w:hAnsi="宋体" w:cs="Arial" w:hint="eastAsia"/>
                <w:kern w:val="0"/>
                <w:sz w:val="20"/>
                <w:szCs w:val="20"/>
              </w:rPr>
              <w:t>,胡逍,毛活文,</w:t>
            </w:r>
            <w:proofErr w:type="gramStart"/>
            <w:r w:rsidRPr="00AB07EB">
              <w:rPr>
                <w:rFonts w:ascii="宋体" w:hAnsi="宋体" w:cs="Arial" w:hint="eastAsia"/>
                <w:kern w:val="0"/>
                <w:sz w:val="20"/>
                <w:szCs w:val="20"/>
              </w:rPr>
              <w:t>盘家宏</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海南省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吕永贞,</w:t>
            </w:r>
            <w:proofErr w:type="gramStart"/>
            <w:r w:rsidRPr="00AB07EB">
              <w:rPr>
                <w:rFonts w:ascii="宋体" w:hAnsi="宋体" w:cs="Arial" w:hint="eastAsia"/>
                <w:kern w:val="0"/>
                <w:sz w:val="20"/>
                <w:szCs w:val="20"/>
              </w:rPr>
              <w:t>沈超</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湖北省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荆</w:t>
            </w:r>
            <w:proofErr w:type="gramEnd"/>
            <w:r w:rsidRPr="00AB07EB">
              <w:rPr>
                <w:rFonts w:ascii="宋体" w:hAnsi="宋体" w:cs="Arial" w:hint="eastAsia"/>
                <w:kern w:val="0"/>
                <w:sz w:val="20"/>
                <w:szCs w:val="20"/>
              </w:rPr>
              <w:t>门市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鄂州市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刘彪</w:t>
            </w:r>
            <w:proofErr w:type="gramEnd"/>
            <w:r w:rsidRPr="00AB07EB">
              <w:rPr>
                <w:rFonts w:ascii="宋体" w:hAnsi="宋体" w:cs="Arial" w:hint="eastAsia"/>
                <w:kern w:val="0"/>
                <w:sz w:val="20"/>
                <w:szCs w:val="20"/>
              </w:rPr>
              <w:t>,宋青松</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25</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32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29</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云贵川渝</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云南省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张全俊</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贵州省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田仁德</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四川省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省本级(信息中心)</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何柳毅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省本级(监察总队)</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贺</w:t>
            </w:r>
            <w:proofErr w:type="gramStart"/>
            <w:r w:rsidRPr="00AB07EB">
              <w:rPr>
                <w:rFonts w:ascii="宋体" w:hAnsi="宋体" w:cs="Arial" w:hint="eastAsia"/>
                <w:kern w:val="0"/>
                <w:sz w:val="20"/>
                <w:szCs w:val="20"/>
              </w:rPr>
              <w:t>浩</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广元市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重庆市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市局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刘宁</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6</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宁青甘新</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宁夏</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张宏杉、刘学佳</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青海省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黄南州</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许岩</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王发</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西宁</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王发</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甘肃省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w:t>
            </w:r>
            <w:proofErr w:type="gramStart"/>
            <w:r w:rsidRPr="00AB07EB">
              <w:rPr>
                <w:rFonts w:ascii="宋体" w:hAnsi="宋体" w:cs="Arial" w:hint="eastAsia"/>
                <w:kern w:val="0"/>
                <w:sz w:val="20"/>
                <w:szCs w:val="20"/>
              </w:rPr>
              <w:t>医</w:t>
            </w:r>
            <w:proofErr w:type="gramEnd"/>
            <w:r w:rsidRPr="00AB07EB">
              <w:rPr>
                <w:rFonts w:ascii="宋体" w:hAnsi="宋体" w:cs="Arial" w:hint="eastAsia"/>
                <w:kern w:val="0"/>
                <w:sz w:val="20"/>
                <w:szCs w:val="20"/>
              </w:rPr>
              <w:t>霞</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省本级（费改税）</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苏拴存</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兰州新区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w:t>
            </w:r>
            <w:proofErr w:type="gramStart"/>
            <w:r w:rsidRPr="00AB07EB">
              <w:rPr>
                <w:rFonts w:ascii="宋体" w:hAnsi="宋体" w:cs="Arial" w:hint="eastAsia"/>
                <w:kern w:val="0"/>
                <w:sz w:val="20"/>
                <w:szCs w:val="20"/>
              </w:rPr>
              <w:t>医</w:t>
            </w:r>
            <w:proofErr w:type="gramEnd"/>
            <w:r w:rsidRPr="00AB07EB">
              <w:rPr>
                <w:rFonts w:ascii="宋体" w:hAnsi="宋体" w:cs="Arial" w:hint="eastAsia"/>
                <w:kern w:val="0"/>
                <w:sz w:val="20"/>
                <w:szCs w:val="20"/>
              </w:rPr>
              <w:t>霞</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平凉市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张文宇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崆峒区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华亭县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刘伟平</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陇南地区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王茜</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新疆</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省厅</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景盼</w:t>
            </w:r>
            <w:proofErr w:type="gramStart"/>
            <w:r w:rsidRPr="00AB07EB">
              <w:rPr>
                <w:rFonts w:ascii="宋体" w:hAnsi="宋体" w:cs="Arial" w:hint="eastAsia"/>
                <w:kern w:val="0"/>
                <w:sz w:val="20"/>
                <w:szCs w:val="20"/>
              </w:rPr>
              <w:t>盼</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西藏</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拉萨</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寄泽</w:t>
            </w:r>
            <w:proofErr w:type="gramStart"/>
            <w:r w:rsidRPr="00AB07EB">
              <w:rPr>
                <w:rFonts w:ascii="宋体" w:hAnsi="宋体" w:cs="Arial" w:hint="eastAsia"/>
                <w:kern w:val="0"/>
                <w:sz w:val="20"/>
                <w:szCs w:val="20"/>
              </w:rPr>
              <w:t>鑫</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9</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晋豫陕</w:t>
            </w: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山西省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马思亮,陈默</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晋中市</w:t>
            </w:r>
            <w:proofErr w:type="gramEnd"/>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高星</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太原市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居晋芳</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临汾市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贺子明</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临汾尧都区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贺子明</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大同市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w:t>
            </w:r>
            <w:proofErr w:type="gramStart"/>
            <w:r w:rsidRPr="00AB07EB">
              <w:rPr>
                <w:rFonts w:ascii="宋体" w:hAnsi="宋体" w:cs="Arial" w:hint="eastAsia"/>
                <w:kern w:val="0"/>
                <w:sz w:val="20"/>
                <w:szCs w:val="20"/>
              </w:rPr>
              <w:t>喆</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长治市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卢佩磊</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忻州市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杨</w:t>
            </w:r>
            <w:proofErr w:type="gramStart"/>
            <w:r w:rsidRPr="00AB07EB">
              <w:rPr>
                <w:rFonts w:ascii="宋体" w:hAnsi="宋体" w:cs="Arial" w:hint="eastAsia"/>
                <w:kern w:val="0"/>
                <w:sz w:val="20"/>
                <w:szCs w:val="20"/>
              </w:rPr>
              <w:t>浩</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县级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卢佩磊</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河南省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三门峡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兀</w:t>
            </w:r>
            <w:proofErr w:type="gramEnd"/>
            <w:r w:rsidRPr="00AB07EB">
              <w:rPr>
                <w:rFonts w:ascii="宋体" w:hAnsi="宋体" w:cs="Arial" w:hint="eastAsia"/>
                <w:kern w:val="0"/>
                <w:sz w:val="20"/>
                <w:szCs w:val="20"/>
              </w:rPr>
              <w:t>军辉</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郑州市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宋雪迎</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商丘市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杨凯凯</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陕西省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徐欣,李璐,彭亚萍,张燕</w:t>
            </w:r>
            <w:proofErr w:type="gramStart"/>
            <w:r w:rsidRPr="00AB07EB">
              <w:rPr>
                <w:rFonts w:ascii="宋体" w:hAnsi="宋体" w:cs="Arial" w:hint="eastAsia"/>
                <w:kern w:val="0"/>
                <w:sz w:val="20"/>
                <w:szCs w:val="20"/>
              </w:rPr>
              <w:t>燕</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西安</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卞欢,王利</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咸阳</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杨晓莉、吕哲</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宝鸡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刘朝娣、刘卓</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榆林</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艾航</w:t>
            </w:r>
            <w:proofErr w:type="gramStart"/>
            <w:r w:rsidRPr="00AB07EB">
              <w:rPr>
                <w:rFonts w:ascii="宋体" w:hAnsi="宋体" w:cs="Arial" w:hint="eastAsia"/>
                <w:kern w:val="0"/>
                <w:sz w:val="20"/>
                <w:szCs w:val="20"/>
              </w:rPr>
              <w:t>航</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西咸新区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武彦勇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20</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bl>
    <w:p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43" w:type="dxa"/>
        <w:tblLook w:val="04A0" w:firstRow="1" w:lastRow="0" w:firstColumn="1" w:lastColumn="0" w:noHBand="0" w:noVBand="1"/>
      </w:tblPr>
      <w:tblGrid>
        <w:gridCol w:w="1271"/>
        <w:gridCol w:w="1134"/>
        <w:gridCol w:w="2268"/>
        <w:gridCol w:w="5670"/>
        <w:gridCol w:w="1580"/>
        <w:gridCol w:w="2920"/>
      </w:tblGrid>
      <w:tr w:rsidR="00934A2B" w:rsidRPr="00934A2B" w:rsidTr="00934A2B">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color w:val="000000"/>
                <w:kern w:val="0"/>
                <w:sz w:val="22"/>
              </w:rPr>
            </w:pPr>
            <w:r w:rsidRPr="00934A2B">
              <w:rPr>
                <w:rFonts w:ascii="微软雅黑" w:eastAsia="微软雅黑" w:hAnsi="微软雅黑" w:cs="宋体" w:hint="eastAsia"/>
                <w:color w:val="000000"/>
                <w:kern w:val="0"/>
                <w:sz w:val="22"/>
              </w:rPr>
              <w:t>本月重点工作总结</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重点事项</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完成进度</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下周工作计划</w:t>
            </w:r>
          </w:p>
        </w:tc>
      </w:tr>
      <w:tr w:rsidR="00934A2B" w:rsidRPr="00934A2B" w:rsidTr="00934A2B">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培训</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新人培训</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新人培训</w:t>
            </w:r>
          </w:p>
        </w:tc>
        <w:tc>
          <w:tcPr>
            <w:tcW w:w="567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倪培洪、郁会杰回驻地</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已完成</w:t>
            </w:r>
          </w:p>
        </w:tc>
        <w:tc>
          <w:tcPr>
            <w:tcW w:w="292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r>
      <w:tr w:rsidR="00934A2B" w:rsidRPr="00934A2B" w:rsidTr="00934A2B">
        <w:trPr>
          <w:trHeight w:val="3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刘文</w:t>
            </w:r>
            <w:proofErr w:type="gramStart"/>
            <w:r w:rsidRPr="00934A2B">
              <w:rPr>
                <w:rFonts w:ascii="微软雅黑" w:eastAsia="微软雅黑" w:hAnsi="微软雅黑" w:cs="宋体" w:hint="eastAsia"/>
                <w:color w:val="000000"/>
                <w:kern w:val="0"/>
                <w:sz w:val="22"/>
              </w:rPr>
              <w:t>超学习</w:t>
            </w:r>
            <w:proofErr w:type="gramEnd"/>
            <w:r w:rsidRPr="00934A2B">
              <w:rPr>
                <w:rFonts w:ascii="微软雅黑" w:eastAsia="微软雅黑" w:hAnsi="微软雅黑" w:cs="宋体" w:hint="eastAsia"/>
                <w:color w:val="000000"/>
                <w:kern w:val="0"/>
                <w:sz w:val="22"/>
              </w:rPr>
              <w:t>垃圾焚烧</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讲课</w:t>
            </w:r>
          </w:p>
        </w:tc>
      </w:tr>
      <w:tr w:rsidR="00934A2B" w:rsidRPr="00934A2B" w:rsidTr="00934A2B">
        <w:trPr>
          <w:trHeight w:val="3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张海涛学习垃圾焚烧</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学习值守</w:t>
            </w:r>
          </w:p>
        </w:tc>
      </w:tr>
      <w:tr w:rsidR="00934A2B" w:rsidRPr="00934A2B" w:rsidTr="00934A2B">
        <w:trPr>
          <w:trHeight w:val="3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tcBorders>
              <w:top w:val="nil"/>
              <w:left w:val="nil"/>
              <w:bottom w:val="nil"/>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员工转正</w:t>
            </w:r>
          </w:p>
        </w:tc>
        <w:tc>
          <w:tcPr>
            <w:tcW w:w="567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谈文康转正考试通过</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c>
          <w:tcPr>
            <w:tcW w:w="292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r>
      <w:tr w:rsidR="00934A2B" w:rsidRPr="00934A2B" w:rsidTr="00934A2B">
        <w:trPr>
          <w:trHeight w:val="33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tcBorders>
              <w:top w:val="nil"/>
              <w:left w:val="nil"/>
              <w:bottom w:val="nil"/>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业务培训</w:t>
            </w:r>
          </w:p>
        </w:tc>
        <w:tc>
          <w:tcPr>
            <w:tcW w:w="2268" w:type="dxa"/>
            <w:tcBorders>
              <w:top w:val="single" w:sz="4" w:space="0" w:color="auto"/>
              <w:left w:val="nil"/>
              <w:bottom w:val="nil"/>
              <w:right w:val="single" w:sz="4" w:space="0" w:color="auto"/>
            </w:tcBorders>
            <w:shd w:val="clear" w:color="auto" w:fill="auto"/>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垃圾焚烧业务培训</w:t>
            </w:r>
          </w:p>
        </w:tc>
        <w:tc>
          <w:tcPr>
            <w:tcW w:w="567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垃圾焚烧培训考试题的开发</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c>
          <w:tcPr>
            <w:tcW w:w="292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r>
      <w:tr w:rsidR="00934A2B" w:rsidRPr="00934A2B" w:rsidTr="00934A2B">
        <w:trPr>
          <w:trHeight w:val="33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培训</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课件开发</w:t>
            </w:r>
          </w:p>
        </w:tc>
        <w:tc>
          <w:tcPr>
            <w:tcW w:w="567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指导侯爵完成新政策培训讲解ppt</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已完成</w:t>
            </w:r>
          </w:p>
        </w:tc>
        <w:tc>
          <w:tcPr>
            <w:tcW w:w="292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r>
      <w:tr w:rsidR="00934A2B" w:rsidRPr="00934A2B" w:rsidTr="00934A2B">
        <w:trPr>
          <w:trHeight w:val="33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新员工培训内容重新开发，与更新</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交换内容确定</w:t>
            </w:r>
          </w:p>
        </w:tc>
      </w:tr>
      <w:tr w:rsidR="00934A2B" w:rsidRPr="00934A2B" w:rsidTr="00934A2B">
        <w:trPr>
          <w:trHeight w:val="33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nil"/>
              <w:right w:val="single" w:sz="4" w:space="0" w:color="000000"/>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大区培训</w:t>
            </w:r>
          </w:p>
        </w:tc>
        <w:tc>
          <w:tcPr>
            <w:tcW w:w="567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浙闽赣大区培训后的跟踪与指导建议</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后期深入沟通</w:t>
            </w:r>
          </w:p>
        </w:tc>
      </w:tr>
      <w:tr w:rsidR="00934A2B" w:rsidRPr="00934A2B" w:rsidTr="00934A2B">
        <w:trPr>
          <w:trHeight w:val="33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推广</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推广</w:t>
            </w:r>
          </w:p>
        </w:tc>
        <w:tc>
          <w:tcPr>
            <w:tcW w:w="567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proofErr w:type="gramStart"/>
            <w:r w:rsidRPr="00934A2B">
              <w:rPr>
                <w:rFonts w:ascii="微软雅黑" w:eastAsia="微软雅黑" w:hAnsi="微软雅黑" w:cs="宋体" w:hint="eastAsia"/>
                <w:color w:val="000000"/>
                <w:kern w:val="0"/>
                <w:sz w:val="22"/>
              </w:rPr>
              <w:t>联系康恒</w:t>
            </w:r>
            <w:proofErr w:type="gramEnd"/>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proofErr w:type="gramStart"/>
            <w:r w:rsidRPr="00934A2B">
              <w:rPr>
                <w:rFonts w:ascii="微软雅黑" w:eastAsia="微软雅黑" w:hAnsi="微软雅黑" w:cs="宋体" w:hint="eastAsia"/>
                <w:color w:val="000000"/>
                <w:kern w:val="0"/>
                <w:sz w:val="22"/>
              </w:rPr>
              <w:t>拜访康恒</w:t>
            </w:r>
            <w:proofErr w:type="gramEnd"/>
          </w:p>
        </w:tc>
      </w:tr>
      <w:tr w:rsidR="00934A2B" w:rsidRPr="00934A2B" w:rsidTr="00934A2B">
        <w:trPr>
          <w:trHeight w:val="330"/>
        </w:trPr>
        <w:tc>
          <w:tcPr>
            <w:tcW w:w="1271"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推广协助</w:t>
            </w:r>
          </w:p>
        </w:tc>
        <w:tc>
          <w:tcPr>
            <w:tcW w:w="567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投诉流程的完善</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下周完成并发送全员</w:t>
            </w:r>
          </w:p>
        </w:tc>
      </w:tr>
      <w:tr w:rsidR="00934A2B" w:rsidRPr="00934A2B" w:rsidTr="00934A2B">
        <w:trPr>
          <w:trHeight w:val="360"/>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管理</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部门管理</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4A2B" w:rsidRPr="00934A2B" w:rsidRDefault="00934A2B" w:rsidP="00934A2B">
            <w:pPr>
              <w:widowControl/>
              <w:jc w:val="center"/>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公司20周年活动</w:t>
            </w:r>
          </w:p>
        </w:tc>
        <w:tc>
          <w:tcPr>
            <w:tcW w:w="567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活动细则规划的完善，并确认奖品开展收集题库环节</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r>
      <w:tr w:rsidR="00934A2B" w:rsidRPr="00934A2B" w:rsidTr="00934A2B">
        <w:trPr>
          <w:trHeight w:val="3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20周年视频脚本的沟通</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proofErr w:type="gramStart"/>
            <w:r w:rsidRPr="00934A2B">
              <w:rPr>
                <w:rFonts w:ascii="微软雅黑" w:eastAsia="微软雅黑" w:hAnsi="微软雅黑" w:cs="宋体" w:hint="eastAsia"/>
                <w:color w:val="000000"/>
                <w:kern w:val="0"/>
                <w:sz w:val="22"/>
              </w:rPr>
              <w:t>下周约白总和</w:t>
            </w:r>
            <w:proofErr w:type="gramEnd"/>
            <w:r w:rsidRPr="00934A2B">
              <w:rPr>
                <w:rFonts w:ascii="微软雅黑" w:eastAsia="微软雅黑" w:hAnsi="微软雅黑" w:cs="宋体" w:hint="eastAsia"/>
                <w:color w:val="000000"/>
                <w:kern w:val="0"/>
                <w:sz w:val="22"/>
              </w:rPr>
              <w:t>广告公司沟通</w:t>
            </w:r>
          </w:p>
        </w:tc>
      </w:tr>
      <w:tr w:rsidR="00934A2B" w:rsidRPr="00934A2B" w:rsidTr="00934A2B">
        <w:trPr>
          <w:trHeight w:val="3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tcBorders>
              <w:top w:val="nil"/>
              <w:left w:val="nil"/>
              <w:bottom w:val="single" w:sz="4" w:space="0" w:color="auto"/>
              <w:right w:val="nil"/>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“未来之星”方案启动视频</w:t>
            </w:r>
          </w:p>
        </w:tc>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剪辑视频所需画面已经收集完成</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领导通过，下周剪辑</w:t>
            </w:r>
          </w:p>
        </w:tc>
      </w:tr>
      <w:tr w:rsidR="00934A2B" w:rsidRPr="00934A2B" w:rsidTr="00934A2B">
        <w:trPr>
          <w:trHeight w:val="7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tcBorders>
              <w:top w:val="nil"/>
              <w:left w:val="nil"/>
              <w:bottom w:val="single" w:sz="4" w:space="0" w:color="auto"/>
              <w:right w:val="nil"/>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高校事宜</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依附公司成立的外事学院社团“青科社”申请书讨论</w:t>
            </w:r>
            <w:proofErr w:type="gramStart"/>
            <w:r w:rsidRPr="00934A2B">
              <w:rPr>
                <w:rFonts w:ascii="微软雅黑" w:eastAsia="微软雅黑" w:hAnsi="微软雅黑" w:cs="宋体" w:hint="eastAsia"/>
                <w:color w:val="000000"/>
                <w:kern w:val="0"/>
                <w:sz w:val="22"/>
              </w:rPr>
              <w:t>区确稿</w:t>
            </w:r>
            <w:proofErr w:type="gramEnd"/>
            <w:r w:rsidRPr="00934A2B">
              <w:rPr>
                <w:rFonts w:ascii="微软雅黑" w:eastAsia="微软雅黑" w:hAnsi="微软雅黑" w:cs="宋体" w:hint="eastAsia"/>
                <w:color w:val="000000"/>
                <w:kern w:val="0"/>
                <w:sz w:val="22"/>
              </w:rPr>
              <w:t>，发展1名核心成员</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bottom"/>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下周跟进电子宣传册的制作</w:t>
            </w:r>
          </w:p>
        </w:tc>
      </w:tr>
      <w:tr w:rsidR="00934A2B" w:rsidRPr="00934A2B" w:rsidTr="00934A2B">
        <w:trPr>
          <w:trHeight w:val="7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tcBorders>
              <w:top w:val="nil"/>
              <w:left w:val="nil"/>
              <w:bottom w:val="single" w:sz="4" w:space="0" w:color="auto"/>
              <w:right w:val="nil"/>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培训管理</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11月份培训考核汇总</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c>
          <w:tcPr>
            <w:tcW w:w="292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 xml:space="preserve">　</w:t>
            </w:r>
          </w:p>
        </w:tc>
      </w:tr>
      <w:tr w:rsidR="00934A2B" w:rsidRPr="00934A2B" w:rsidTr="00934A2B">
        <w:trPr>
          <w:trHeight w:val="360"/>
        </w:trPr>
        <w:tc>
          <w:tcPr>
            <w:tcW w:w="1271" w:type="dxa"/>
            <w:vMerge/>
            <w:tcBorders>
              <w:top w:val="nil"/>
              <w:left w:val="single" w:sz="4" w:space="0" w:color="auto"/>
              <w:bottom w:val="single" w:sz="4" w:space="0" w:color="auto"/>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934A2B" w:rsidRPr="00934A2B" w:rsidRDefault="00934A2B" w:rsidP="00934A2B">
            <w:pPr>
              <w:widowControl/>
              <w:jc w:val="left"/>
              <w:rPr>
                <w:rFonts w:ascii="微软雅黑" w:eastAsia="微软雅黑" w:hAnsi="微软雅黑" w:cs="宋体"/>
                <w:color w:val="000000"/>
                <w:kern w:val="0"/>
                <w:sz w:val="22"/>
              </w:rPr>
            </w:pPr>
          </w:p>
        </w:tc>
        <w:tc>
          <w:tcPr>
            <w:tcW w:w="2268" w:type="dxa"/>
            <w:tcBorders>
              <w:top w:val="nil"/>
              <w:left w:val="nil"/>
              <w:bottom w:val="single" w:sz="4" w:space="0" w:color="auto"/>
              <w:right w:val="nil"/>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部门发展</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服务体系2020年管理方向讨论、组织架构设计、岗位职责梳理</w:t>
            </w:r>
          </w:p>
        </w:tc>
        <w:tc>
          <w:tcPr>
            <w:tcW w:w="158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正在进行</w:t>
            </w:r>
          </w:p>
        </w:tc>
        <w:tc>
          <w:tcPr>
            <w:tcW w:w="2920" w:type="dxa"/>
            <w:tcBorders>
              <w:top w:val="nil"/>
              <w:left w:val="nil"/>
              <w:bottom w:val="single" w:sz="4" w:space="0" w:color="auto"/>
              <w:right w:val="single" w:sz="4" w:space="0" w:color="auto"/>
            </w:tcBorders>
            <w:shd w:val="clear" w:color="auto" w:fill="auto"/>
            <w:noWrap/>
            <w:vAlign w:val="center"/>
            <w:hideMark/>
          </w:tcPr>
          <w:p w:rsidR="00934A2B" w:rsidRPr="00934A2B" w:rsidRDefault="00934A2B" w:rsidP="00934A2B">
            <w:pPr>
              <w:widowControl/>
              <w:jc w:val="left"/>
              <w:rPr>
                <w:rFonts w:ascii="微软雅黑" w:eastAsia="微软雅黑" w:hAnsi="微软雅黑" w:cs="宋体" w:hint="eastAsia"/>
                <w:color w:val="000000"/>
                <w:kern w:val="0"/>
                <w:sz w:val="22"/>
              </w:rPr>
            </w:pPr>
            <w:r w:rsidRPr="00934A2B">
              <w:rPr>
                <w:rFonts w:ascii="微软雅黑" w:eastAsia="微软雅黑" w:hAnsi="微软雅黑" w:cs="宋体" w:hint="eastAsia"/>
                <w:color w:val="000000"/>
                <w:kern w:val="0"/>
                <w:sz w:val="22"/>
              </w:rPr>
              <w:t>汇报</w:t>
            </w:r>
          </w:p>
        </w:tc>
      </w:tr>
    </w:tbl>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CB3418" w:rsidRPr="00CB3418" w:rsidTr="00CB341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color w:val="000000"/>
                <w:kern w:val="0"/>
                <w:sz w:val="22"/>
              </w:rPr>
            </w:pPr>
            <w:r w:rsidRPr="00CB3418">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刘文超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11月11日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11月29日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软件部署</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学习认真、善于思考、学习踏实</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自动监控</w:t>
            </w:r>
          </w:p>
        </w:tc>
      </w:tr>
      <w:tr w:rsidR="00CB3418" w:rsidRPr="00CB3418" w:rsidTr="00CB341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张海涛</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11月15日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11月6日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平台学习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第一天来，有待观察</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3418" w:rsidRPr="00CB3418" w:rsidRDefault="00CB3418" w:rsidP="00CB3418">
            <w:pPr>
              <w:widowControl/>
              <w:jc w:val="center"/>
              <w:rPr>
                <w:rFonts w:ascii="微软雅黑" w:eastAsia="微软雅黑" w:hAnsi="微软雅黑" w:cs="宋体" w:hint="eastAsia"/>
                <w:color w:val="000000"/>
                <w:kern w:val="0"/>
                <w:sz w:val="22"/>
              </w:rPr>
            </w:pPr>
            <w:r w:rsidRPr="00CB3418">
              <w:rPr>
                <w:rFonts w:ascii="微软雅黑" w:eastAsia="微软雅黑" w:hAnsi="微软雅黑" w:cs="宋体" w:hint="eastAsia"/>
                <w:color w:val="000000"/>
                <w:kern w:val="0"/>
                <w:sz w:val="22"/>
              </w:rPr>
              <w:t>2B企业服务</w:t>
            </w:r>
          </w:p>
        </w:tc>
      </w:tr>
    </w:tbl>
    <w:p w:rsidR="00907882" w:rsidRPr="00896299" w:rsidRDefault="00907882" w:rsidP="00C35D96">
      <w:pPr>
        <w:wordWrap w:val="0"/>
        <w:ind w:right="560"/>
        <w:rPr>
          <w:rFonts w:ascii="仿宋" w:eastAsia="仿宋" w:hAnsi="仿宋"/>
          <w:sz w:val="28"/>
          <w:szCs w:val="28"/>
        </w:rPr>
      </w:pPr>
    </w:p>
    <w:sectPr w:rsidR="00907882" w:rsidRPr="00896299"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BBE" w:rsidRDefault="003B6BBE">
      <w:r>
        <w:separator/>
      </w:r>
    </w:p>
  </w:endnote>
  <w:endnote w:type="continuationSeparator" w:id="0">
    <w:p w:rsidR="003B6BBE" w:rsidRDefault="003B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BBE" w:rsidRDefault="003B6BBE">
      <w:r>
        <w:separator/>
      </w:r>
    </w:p>
  </w:footnote>
  <w:footnote w:type="continuationSeparator" w:id="0">
    <w:p w:rsidR="003B6BBE" w:rsidRDefault="003B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5"/>
      <w:pBdr>
        <w:bottom w:val="single" w:sz="6" w:space="0" w:color="auto"/>
      </w:pBdr>
    </w:pPr>
  </w:p>
  <w:p w:rsidR="00DE392B" w:rsidRDefault="00DE392B">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rsidR="00DE392B" w:rsidRDefault="00DE392B"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rsidR="00DE392B" w:rsidRDefault="00DE392B"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9A3776"/>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361796"/>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F019DA"/>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980B4A"/>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5B57B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8"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14"/>
  </w:num>
  <w:num w:numId="12">
    <w:abstractNumId w:val="26"/>
  </w:num>
  <w:num w:numId="13">
    <w:abstractNumId w:val="3"/>
  </w:num>
  <w:num w:numId="14">
    <w:abstractNumId w:val="13"/>
  </w:num>
  <w:num w:numId="15">
    <w:abstractNumId w:val="8"/>
  </w:num>
  <w:num w:numId="16">
    <w:abstractNumId w:val="1"/>
  </w:num>
  <w:num w:numId="17">
    <w:abstractNumId w:val="19"/>
  </w:num>
  <w:num w:numId="18">
    <w:abstractNumId w:val="27"/>
  </w:num>
  <w:num w:numId="19">
    <w:abstractNumId w:val="25"/>
  </w:num>
  <w:num w:numId="20">
    <w:abstractNumId w:val="15"/>
  </w:num>
  <w:num w:numId="21">
    <w:abstractNumId w:val="7"/>
  </w:num>
  <w:num w:numId="22">
    <w:abstractNumId w:val="24"/>
  </w:num>
  <w:num w:numId="23">
    <w:abstractNumId w:val="17"/>
  </w:num>
  <w:num w:numId="24">
    <w:abstractNumId w:val="23"/>
  </w:num>
  <w:num w:numId="25">
    <w:abstractNumId w:val="10"/>
  </w:num>
  <w:num w:numId="26">
    <w:abstractNumId w:val="22"/>
  </w:num>
  <w:num w:numId="27">
    <w:abstractNumId w:val="2"/>
  </w:num>
  <w:num w:numId="28">
    <w:abstractNumId w:val="21"/>
  </w:num>
  <w:num w:numId="29">
    <w:abstractNumId w:val="28"/>
  </w:num>
  <w:num w:numId="30">
    <w:abstractNumId w:val="4"/>
  </w:num>
  <w:num w:numId="31">
    <w:abstractNumId w:val="6"/>
  </w:num>
  <w:num w:numId="32">
    <w:abstractNumId w:val="12"/>
  </w:num>
  <w:num w:numId="33">
    <w:abstractNumId w:val="5"/>
  </w:num>
  <w:num w:numId="34">
    <w:abstractNumId w:val="18"/>
  </w:num>
  <w:num w:numId="35">
    <w:abstractNumId w:val="16"/>
  </w:num>
  <w:num w:numId="36">
    <w:abstractNumId w:val="9"/>
  </w:num>
  <w:num w:numId="3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CA5"/>
    <w:rsid w:val="00001E12"/>
    <w:rsid w:val="00002033"/>
    <w:rsid w:val="000022B6"/>
    <w:rsid w:val="00002C75"/>
    <w:rsid w:val="000031EB"/>
    <w:rsid w:val="00003783"/>
    <w:rsid w:val="00004020"/>
    <w:rsid w:val="00004E82"/>
    <w:rsid w:val="0000626D"/>
    <w:rsid w:val="0001004A"/>
    <w:rsid w:val="000112A6"/>
    <w:rsid w:val="00011586"/>
    <w:rsid w:val="00011D86"/>
    <w:rsid w:val="00012758"/>
    <w:rsid w:val="000133A3"/>
    <w:rsid w:val="0001342B"/>
    <w:rsid w:val="0001349B"/>
    <w:rsid w:val="00014A64"/>
    <w:rsid w:val="00014AE7"/>
    <w:rsid w:val="00014BE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517A"/>
    <w:rsid w:val="00026109"/>
    <w:rsid w:val="000267B0"/>
    <w:rsid w:val="00027A8E"/>
    <w:rsid w:val="00030DB8"/>
    <w:rsid w:val="0003205E"/>
    <w:rsid w:val="000327C9"/>
    <w:rsid w:val="00032C37"/>
    <w:rsid w:val="00032C8E"/>
    <w:rsid w:val="0003341E"/>
    <w:rsid w:val="00033745"/>
    <w:rsid w:val="00033990"/>
    <w:rsid w:val="00033CA5"/>
    <w:rsid w:val="00034B66"/>
    <w:rsid w:val="0003553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D3A"/>
    <w:rsid w:val="000663A6"/>
    <w:rsid w:val="000666F1"/>
    <w:rsid w:val="000666F8"/>
    <w:rsid w:val="00066EC6"/>
    <w:rsid w:val="00066F26"/>
    <w:rsid w:val="000700D7"/>
    <w:rsid w:val="00070344"/>
    <w:rsid w:val="00070D3A"/>
    <w:rsid w:val="00070E8A"/>
    <w:rsid w:val="00071002"/>
    <w:rsid w:val="0007132A"/>
    <w:rsid w:val="00072639"/>
    <w:rsid w:val="00072CF7"/>
    <w:rsid w:val="000736FF"/>
    <w:rsid w:val="00073854"/>
    <w:rsid w:val="000761D2"/>
    <w:rsid w:val="0007678B"/>
    <w:rsid w:val="00076AD0"/>
    <w:rsid w:val="00076C5A"/>
    <w:rsid w:val="00076E78"/>
    <w:rsid w:val="00077000"/>
    <w:rsid w:val="00077047"/>
    <w:rsid w:val="000778DC"/>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632E"/>
    <w:rsid w:val="000A68AD"/>
    <w:rsid w:val="000A7A8F"/>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AC5"/>
    <w:rsid w:val="000F3082"/>
    <w:rsid w:val="000F3258"/>
    <w:rsid w:val="000F3579"/>
    <w:rsid w:val="000F3B37"/>
    <w:rsid w:val="000F3C5A"/>
    <w:rsid w:val="000F3D9E"/>
    <w:rsid w:val="000F3ED4"/>
    <w:rsid w:val="000F4088"/>
    <w:rsid w:val="000F4213"/>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D99"/>
    <w:rsid w:val="00105DFB"/>
    <w:rsid w:val="00105F22"/>
    <w:rsid w:val="00106013"/>
    <w:rsid w:val="0010767C"/>
    <w:rsid w:val="001076A7"/>
    <w:rsid w:val="00107A7A"/>
    <w:rsid w:val="00107D01"/>
    <w:rsid w:val="00107DAA"/>
    <w:rsid w:val="00110122"/>
    <w:rsid w:val="00110522"/>
    <w:rsid w:val="00111095"/>
    <w:rsid w:val="001113C8"/>
    <w:rsid w:val="001114EA"/>
    <w:rsid w:val="0011230C"/>
    <w:rsid w:val="00112FEA"/>
    <w:rsid w:val="00113AC4"/>
    <w:rsid w:val="00115A4A"/>
    <w:rsid w:val="00115DA7"/>
    <w:rsid w:val="00115EC3"/>
    <w:rsid w:val="00116135"/>
    <w:rsid w:val="00116A24"/>
    <w:rsid w:val="00116C40"/>
    <w:rsid w:val="00116D16"/>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75DE"/>
    <w:rsid w:val="001617C4"/>
    <w:rsid w:val="00161B77"/>
    <w:rsid w:val="00161B93"/>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7FF"/>
    <w:rsid w:val="001728E3"/>
    <w:rsid w:val="00173099"/>
    <w:rsid w:val="00174B57"/>
    <w:rsid w:val="00175383"/>
    <w:rsid w:val="0017551B"/>
    <w:rsid w:val="00175925"/>
    <w:rsid w:val="0017600D"/>
    <w:rsid w:val="00176143"/>
    <w:rsid w:val="0017651A"/>
    <w:rsid w:val="00176AE5"/>
    <w:rsid w:val="00177017"/>
    <w:rsid w:val="001770C0"/>
    <w:rsid w:val="001770C9"/>
    <w:rsid w:val="0017767F"/>
    <w:rsid w:val="001800A5"/>
    <w:rsid w:val="00180401"/>
    <w:rsid w:val="001804F5"/>
    <w:rsid w:val="001814CB"/>
    <w:rsid w:val="00181F1C"/>
    <w:rsid w:val="001822D7"/>
    <w:rsid w:val="001826E7"/>
    <w:rsid w:val="00182A56"/>
    <w:rsid w:val="001837CC"/>
    <w:rsid w:val="00183F26"/>
    <w:rsid w:val="001844FC"/>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B78"/>
    <w:rsid w:val="00194398"/>
    <w:rsid w:val="00194763"/>
    <w:rsid w:val="00194C52"/>
    <w:rsid w:val="001952A5"/>
    <w:rsid w:val="00195A15"/>
    <w:rsid w:val="00196AD3"/>
    <w:rsid w:val="00197BC6"/>
    <w:rsid w:val="001A0337"/>
    <w:rsid w:val="001A0523"/>
    <w:rsid w:val="001A05D6"/>
    <w:rsid w:val="001A1D0A"/>
    <w:rsid w:val="001A20A9"/>
    <w:rsid w:val="001A218E"/>
    <w:rsid w:val="001A23AC"/>
    <w:rsid w:val="001A28A3"/>
    <w:rsid w:val="001A2DA6"/>
    <w:rsid w:val="001A3FD1"/>
    <w:rsid w:val="001A40ED"/>
    <w:rsid w:val="001A4ACC"/>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2005F8"/>
    <w:rsid w:val="00200B0B"/>
    <w:rsid w:val="002012EF"/>
    <w:rsid w:val="002014DA"/>
    <w:rsid w:val="00201813"/>
    <w:rsid w:val="00201BF3"/>
    <w:rsid w:val="00201E7F"/>
    <w:rsid w:val="00201F0D"/>
    <w:rsid w:val="00201FC7"/>
    <w:rsid w:val="00202398"/>
    <w:rsid w:val="00202956"/>
    <w:rsid w:val="00202A68"/>
    <w:rsid w:val="002036C9"/>
    <w:rsid w:val="002039BC"/>
    <w:rsid w:val="00203ACA"/>
    <w:rsid w:val="00204189"/>
    <w:rsid w:val="0020488F"/>
    <w:rsid w:val="00204ABC"/>
    <w:rsid w:val="002058B7"/>
    <w:rsid w:val="00205CCB"/>
    <w:rsid w:val="00205D5B"/>
    <w:rsid w:val="002062C9"/>
    <w:rsid w:val="00206628"/>
    <w:rsid w:val="002073FF"/>
    <w:rsid w:val="0020761E"/>
    <w:rsid w:val="002102B8"/>
    <w:rsid w:val="002108D7"/>
    <w:rsid w:val="002115AF"/>
    <w:rsid w:val="00211ACA"/>
    <w:rsid w:val="00211BD6"/>
    <w:rsid w:val="0021202D"/>
    <w:rsid w:val="00212066"/>
    <w:rsid w:val="00212E30"/>
    <w:rsid w:val="00212F41"/>
    <w:rsid w:val="002132FC"/>
    <w:rsid w:val="0021347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778"/>
    <w:rsid w:val="002304DB"/>
    <w:rsid w:val="00230C34"/>
    <w:rsid w:val="0023113D"/>
    <w:rsid w:val="00232C4A"/>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4D8E"/>
    <w:rsid w:val="00265506"/>
    <w:rsid w:val="002670C4"/>
    <w:rsid w:val="00267837"/>
    <w:rsid w:val="0026798B"/>
    <w:rsid w:val="00270042"/>
    <w:rsid w:val="002703D6"/>
    <w:rsid w:val="00270602"/>
    <w:rsid w:val="00270734"/>
    <w:rsid w:val="00270B74"/>
    <w:rsid w:val="002717C2"/>
    <w:rsid w:val="00271856"/>
    <w:rsid w:val="002727D2"/>
    <w:rsid w:val="00272BF8"/>
    <w:rsid w:val="002737B5"/>
    <w:rsid w:val="002740CB"/>
    <w:rsid w:val="002746DD"/>
    <w:rsid w:val="00275A64"/>
    <w:rsid w:val="00275D17"/>
    <w:rsid w:val="002764B4"/>
    <w:rsid w:val="00276525"/>
    <w:rsid w:val="0027701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416"/>
    <w:rsid w:val="002A0795"/>
    <w:rsid w:val="002A0827"/>
    <w:rsid w:val="002A18D0"/>
    <w:rsid w:val="002A19A9"/>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3801"/>
    <w:rsid w:val="002B3963"/>
    <w:rsid w:val="002B46CF"/>
    <w:rsid w:val="002B49C5"/>
    <w:rsid w:val="002B5CB9"/>
    <w:rsid w:val="002B628C"/>
    <w:rsid w:val="002B69A3"/>
    <w:rsid w:val="002B7191"/>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4D7"/>
    <w:rsid w:val="003056B7"/>
    <w:rsid w:val="003059F6"/>
    <w:rsid w:val="00305C50"/>
    <w:rsid w:val="0030623F"/>
    <w:rsid w:val="0030695F"/>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F28"/>
    <w:rsid w:val="003170D0"/>
    <w:rsid w:val="00317184"/>
    <w:rsid w:val="00317639"/>
    <w:rsid w:val="00320760"/>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6CF9"/>
    <w:rsid w:val="00347053"/>
    <w:rsid w:val="003474A7"/>
    <w:rsid w:val="00347877"/>
    <w:rsid w:val="003509EF"/>
    <w:rsid w:val="00350D1E"/>
    <w:rsid w:val="00350DD8"/>
    <w:rsid w:val="00351328"/>
    <w:rsid w:val="00352759"/>
    <w:rsid w:val="00352DC0"/>
    <w:rsid w:val="00352F45"/>
    <w:rsid w:val="003532D8"/>
    <w:rsid w:val="0035365E"/>
    <w:rsid w:val="003545C0"/>
    <w:rsid w:val="00355EC1"/>
    <w:rsid w:val="00356915"/>
    <w:rsid w:val="00356DD0"/>
    <w:rsid w:val="00356E86"/>
    <w:rsid w:val="003576B7"/>
    <w:rsid w:val="00360143"/>
    <w:rsid w:val="003610D2"/>
    <w:rsid w:val="00361502"/>
    <w:rsid w:val="003615FF"/>
    <w:rsid w:val="0036185E"/>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A89"/>
    <w:rsid w:val="003704B9"/>
    <w:rsid w:val="0037090D"/>
    <w:rsid w:val="003717FC"/>
    <w:rsid w:val="00371C97"/>
    <w:rsid w:val="003720CA"/>
    <w:rsid w:val="0037232C"/>
    <w:rsid w:val="00373157"/>
    <w:rsid w:val="00373803"/>
    <w:rsid w:val="00373C5F"/>
    <w:rsid w:val="00374569"/>
    <w:rsid w:val="003746FD"/>
    <w:rsid w:val="00374E58"/>
    <w:rsid w:val="00374F57"/>
    <w:rsid w:val="003750C3"/>
    <w:rsid w:val="00375610"/>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375B"/>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40EC"/>
    <w:rsid w:val="003A4367"/>
    <w:rsid w:val="003A454A"/>
    <w:rsid w:val="003A4677"/>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64F8"/>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97B"/>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20C3A"/>
    <w:rsid w:val="00420D3A"/>
    <w:rsid w:val="00421132"/>
    <w:rsid w:val="00422399"/>
    <w:rsid w:val="00423434"/>
    <w:rsid w:val="00423B47"/>
    <w:rsid w:val="004245EE"/>
    <w:rsid w:val="00424A21"/>
    <w:rsid w:val="00425558"/>
    <w:rsid w:val="0042671F"/>
    <w:rsid w:val="0042686E"/>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87"/>
    <w:rsid w:val="00482269"/>
    <w:rsid w:val="004827A7"/>
    <w:rsid w:val="00483735"/>
    <w:rsid w:val="00483D47"/>
    <w:rsid w:val="004848A9"/>
    <w:rsid w:val="00484AC9"/>
    <w:rsid w:val="00484DF4"/>
    <w:rsid w:val="00484ED3"/>
    <w:rsid w:val="00485DCA"/>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75E0"/>
    <w:rsid w:val="004A02C6"/>
    <w:rsid w:val="004A093B"/>
    <w:rsid w:val="004A0A61"/>
    <w:rsid w:val="004A0BD9"/>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4A"/>
    <w:rsid w:val="004D4EA3"/>
    <w:rsid w:val="004D63C3"/>
    <w:rsid w:val="004D64F2"/>
    <w:rsid w:val="004D7588"/>
    <w:rsid w:val="004D7974"/>
    <w:rsid w:val="004E101F"/>
    <w:rsid w:val="004E19C9"/>
    <w:rsid w:val="004E1F26"/>
    <w:rsid w:val="004E21EB"/>
    <w:rsid w:val="004E28CB"/>
    <w:rsid w:val="004E3D41"/>
    <w:rsid w:val="004E4263"/>
    <w:rsid w:val="004E4F59"/>
    <w:rsid w:val="004E4F76"/>
    <w:rsid w:val="004E6F90"/>
    <w:rsid w:val="004E70F0"/>
    <w:rsid w:val="004E73B4"/>
    <w:rsid w:val="004E77A0"/>
    <w:rsid w:val="004F14CA"/>
    <w:rsid w:val="004F2C57"/>
    <w:rsid w:val="004F3220"/>
    <w:rsid w:val="004F337F"/>
    <w:rsid w:val="004F3AC6"/>
    <w:rsid w:val="004F3B18"/>
    <w:rsid w:val="004F3F6A"/>
    <w:rsid w:val="004F50C3"/>
    <w:rsid w:val="004F571C"/>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733"/>
    <w:rsid w:val="00505CBE"/>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7021"/>
    <w:rsid w:val="0054707A"/>
    <w:rsid w:val="00547458"/>
    <w:rsid w:val="0054746A"/>
    <w:rsid w:val="00547C05"/>
    <w:rsid w:val="00550B76"/>
    <w:rsid w:val="0055243C"/>
    <w:rsid w:val="0055279E"/>
    <w:rsid w:val="00552EE2"/>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4C16"/>
    <w:rsid w:val="005657AD"/>
    <w:rsid w:val="00565FCE"/>
    <w:rsid w:val="00566061"/>
    <w:rsid w:val="005661AB"/>
    <w:rsid w:val="005665E2"/>
    <w:rsid w:val="0056704F"/>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7ACD"/>
    <w:rsid w:val="00587BD5"/>
    <w:rsid w:val="00590301"/>
    <w:rsid w:val="00591AFC"/>
    <w:rsid w:val="005924F4"/>
    <w:rsid w:val="00592738"/>
    <w:rsid w:val="00593730"/>
    <w:rsid w:val="005937C2"/>
    <w:rsid w:val="00593C5D"/>
    <w:rsid w:val="00593C9B"/>
    <w:rsid w:val="00593F77"/>
    <w:rsid w:val="0059479C"/>
    <w:rsid w:val="00595C9F"/>
    <w:rsid w:val="00596763"/>
    <w:rsid w:val="005969A6"/>
    <w:rsid w:val="0059703C"/>
    <w:rsid w:val="00597D6D"/>
    <w:rsid w:val="00597FF8"/>
    <w:rsid w:val="005A0286"/>
    <w:rsid w:val="005A0434"/>
    <w:rsid w:val="005A083B"/>
    <w:rsid w:val="005A1149"/>
    <w:rsid w:val="005A13CA"/>
    <w:rsid w:val="005A152B"/>
    <w:rsid w:val="005A19C1"/>
    <w:rsid w:val="005A1DD4"/>
    <w:rsid w:val="005A273F"/>
    <w:rsid w:val="005A2ED2"/>
    <w:rsid w:val="005A5212"/>
    <w:rsid w:val="005A5857"/>
    <w:rsid w:val="005A6DB8"/>
    <w:rsid w:val="005A7F8E"/>
    <w:rsid w:val="005B045D"/>
    <w:rsid w:val="005B0569"/>
    <w:rsid w:val="005B0C78"/>
    <w:rsid w:val="005B0CCC"/>
    <w:rsid w:val="005B0FB3"/>
    <w:rsid w:val="005B1425"/>
    <w:rsid w:val="005B168F"/>
    <w:rsid w:val="005B1DCD"/>
    <w:rsid w:val="005B3299"/>
    <w:rsid w:val="005B3687"/>
    <w:rsid w:val="005B3839"/>
    <w:rsid w:val="005B38F7"/>
    <w:rsid w:val="005B3BAF"/>
    <w:rsid w:val="005B488A"/>
    <w:rsid w:val="005B63C6"/>
    <w:rsid w:val="005B653F"/>
    <w:rsid w:val="005B745C"/>
    <w:rsid w:val="005C02B5"/>
    <w:rsid w:val="005C0D35"/>
    <w:rsid w:val="005C211D"/>
    <w:rsid w:val="005C2F3F"/>
    <w:rsid w:val="005C3904"/>
    <w:rsid w:val="005C3AC6"/>
    <w:rsid w:val="005C48B1"/>
    <w:rsid w:val="005C5671"/>
    <w:rsid w:val="005C5B6C"/>
    <w:rsid w:val="005C5DA2"/>
    <w:rsid w:val="005C6060"/>
    <w:rsid w:val="005C6157"/>
    <w:rsid w:val="005C6ED0"/>
    <w:rsid w:val="005C6F68"/>
    <w:rsid w:val="005C741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3442"/>
    <w:rsid w:val="005E3D28"/>
    <w:rsid w:val="005E43D5"/>
    <w:rsid w:val="005E4F1A"/>
    <w:rsid w:val="005E7FE9"/>
    <w:rsid w:val="005F098B"/>
    <w:rsid w:val="005F1092"/>
    <w:rsid w:val="005F1B49"/>
    <w:rsid w:val="005F20BA"/>
    <w:rsid w:val="005F28BB"/>
    <w:rsid w:val="005F2CCE"/>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FE0"/>
    <w:rsid w:val="0060385D"/>
    <w:rsid w:val="0060387E"/>
    <w:rsid w:val="006043D3"/>
    <w:rsid w:val="006046F2"/>
    <w:rsid w:val="00604D08"/>
    <w:rsid w:val="00605D3A"/>
    <w:rsid w:val="00605FC3"/>
    <w:rsid w:val="00607B98"/>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76DF"/>
    <w:rsid w:val="006177F8"/>
    <w:rsid w:val="00617974"/>
    <w:rsid w:val="00617F69"/>
    <w:rsid w:val="00617FEB"/>
    <w:rsid w:val="006206A0"/>
    <w:rsid w:val="00620DB3"/>
    <w:rsid w:val="00621831"/>
    <w:rsid w:val="00621B1F"/>
    <w:rsid w:val="00622610"/>
    <w:rsid w:val="0062337D"/>
    <w:rsid w:val="0062450C"/>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2881"/>
    <w:rsid w:val="006429D8"/>
    <w:rsid w:val="00642FCD"/>
    <w:rsid w:val="006442D7"/>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1D45"/>
    <w:rsid w:val="00663560"/>
    <w:rsid w:val="0066356D"/>
    <w:rsid w:val="00663B3B"/>
    <w:rsid w:val="00663FA5"/>
    <w:rsid w:val="0066415B"/>
    <w:rsid w:val="0066537D"/>
    <w:rsid w:val="00665684"/>
    <w:rsid w:val="00665731"/>
    <w:rsid w:val="006661D9"/>
    <w:rsid w:val="0066662E"/>
    <w:rsid w:val="00666CFE"/>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F12"/>
    <w:rsid w:val="0068164C"/>
    <w:rsid w:val="00681BBD"/>
    <w:rsid w:val="00681F4B"/>
    <w:rsid w:val="00682075"/>
    <w:rsid w:val="0068230A"/>
    <w:rsid w:val="0068292D"/>
    <w:rsid w:val="006835AD"/>
    <w:rsid w:val="00684915"/>
    <w:rsid w:val="0068504A"/>
    <w:rsid w:val="0068557C"/>
    <w:rsid w:val="00685B72"/>
    <w:rsid w:val="006860C0"/>
    <w:rsid w:val="0068637A"/>
    <w:rsid w:val="006865CF"/>
    <w:rsid w:val="00686F09"/>
    <w:rsid w:val="00686F93"/>
    <w:rsid w:val="006871A5"/>
    <w:rsid w:val="00687753"/>
    <w:rsid w:val="00687E5D"/>
    <w:rsid w:val="00690072"/>
    <w:rsid w:val="0069019D"/>
    <w:rsid w:val="006909EC"/>
    <w:rsid w:val="0069172B"/>
    <w:rsid w:val="00691BBC"/>
    <w:rsid w:val="0069245D"/>
    <w:rsid w:val="00692E4F"/>
    <w:rsid w:val="00692F17"/>
    <w:rsid w:val="00693A1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C03"/>
    <w:rsid w:val="006E0C8F"/>
    <w:rsid w:val="006E10EA"/>
    <w:rsid w:val="006E1FE0"/>
    <w:rsid w:val="006E2EEF"/>
    <w:rsid w:val="006E35D0"/>
    <w:rsid w:val="006E35E3"/>
    <w:rsid w:val="006E4870"/>
    <w:rsid w:val="006E590E"/>
    <w:rsid w:val="006E5BC1"/>
    <w:rsid w:val="006E6C19"/>
    <w:rsid w:val="006E6D45"/>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1D1"/>
    <w:rsid w:val="006F6E5B"/>
    <w:rsid w:val="006F7463"/>
    <w:rsid w:val="0070002A"/>
    <w:rsid w:val="007002E0"/>
    <w:rsid w:val="00702F9C"/>
    <w:rsid w:val="00703165"/>
    <w:rsid w:val="00703BBD"/>
    <w:rsid w:val="00704281"/>
    <w:rsid w:val="007042C6"/>
    <w:rsid w:val="0070525F"/>
    <w:rsid w:val="007052FD"/>
    <w:rsid w:val="007060A4"/>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851"/>
    <w:rsid w:val="00716CB4"/>
    <w:rsid w:val="00716CD6"/>
    <w:rsid w:val="00716DB4"/>
    <w:rsid w:val="00717786"/>
    <w:rsid w:val="0072049C"/>
    <w:rsid w:val="00720FAC"/>
    <w:rsid w:val="0072126C"/>
    <w:rsid w:val="00721FA6"/>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F35"/>
    <w:rsid w:val="00734332"/>
    <w:rsid w:val="00734B99"/>
    <w:rsid w:val="00734E56"/>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447B"/>
    <w:rsid w:val="007557A5"/>
    <w:rsid w:val="00755C0F"/>
    <w:rsid w:val="00756A7C"/>
    <w:rsid w:val="00757099"/>
    <w:rsid w:val="0075714C"/>
    <w:rsid w:val="00760355"/>
    <w:rsid w:val="00760EB6"/>
    <w:rsid w:val="0076198B"/>
    <w:rsid w:val="00761BAD"/>
    <w:rsid w:val="00761CB9"/>
    <w:rsid w:val="00761DFA"/>
    <w:rsid w:val="00762C1A"/>
    <w:rsid w:val="00763C22"/>
    <w:rsid w:val="00763E88"/>
    <w:rsid w:val="00764CC0"/>
    <w:rsid w:val="00765282"/>
    <w:rsid w:val="007658F1"/>
    <w:rsid w:val="0076602A"/>
    <w:rsid w:val="007662AB"/>
    <w:rsid w:val="007667C4"/>
    <w:rsid w:val="00766855"/>
    <w:rsid w:val="007700A8"/>
    <w:rsid w:val="00770143"/>
    <w:rsid w:val="00771D9B"/>
    <w:rsid w:val="00771E41"/>
    <w:rsid w:val="00772063"/>
    <w:rsid w:val="0077219F"/>
    <w:rsid w:val="00772620"/>
    <w:rsid w:val="00772743"/>
    <w:rsid w:val="00772913"/>
    <w:rsid w:val="00772D7F"/>
    <w:rsid w:val="0077311E"/>
    <w:rsid w:val="007737B8"/>
    <w:rsid w:val="00773A50"/>
    <w:rsid w:val="00774602"/>
    <w:rsid w:val="00774AE8"/>
    <w:rsid w:val="00774C2A"/>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B06E0"/>
    <w:rsid w:val="007B0FCB"/>
    <w:rsid w:val="007B0FE2"/>
    <w:rsid w:val="007B11EC"/>
    <w:rsid w:val="007B143F"/>
    <w:rsid w:val="007B1DAB"/>
    <w:rsid w:val="007B20ED"/>
    <w:rsid w:val="007B3843"/>
    <w:rsid w:val="007B6701"/>
    <w:rsid w:val="007B6980"/>
    <w:rsid w:val="007B6C28"/>
    <w:rsid w:val="007B6EE6"/>
    <w:rsid w:val="007C01CE"/>
    <w:rsid w:val="007C0241"/>
    <w:rsid w:val="007C0619"/>
    <w:rsid w:val="007C0745"/>
    <w:rsid w:val="007C08C9"/>
    <w:rsid w:val="007C0EDD"/>
    <w:rsid w:val="007C1869"/>
    <w:rsid w:val="007C20E0"/>
    <w:rsid w:val="007C25EF"/>
    <w:rsid w:val="007C3B8C"/>
    <w:rsid w:val="007C3B9D"/>
    <w:rsid w:val="007C3D91"/>
    <w:rsid w:val="007C529C"/>
    <w:rsid w:val="007C5A40"/>
    <w:rsid w:val="007C5F4A"/>
    <w:rsid w:val="007C6192"/>
    <w:rsid w:val="007C6957"/>
    <w:rsid w:val="007C70C1"/>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976"/>
    <w:rsid w:val="007E5D6C"/>
    <w:rsid w:val="007E60DA"/>
    <w:rsid w:val="007E6494"/>
    <w:rsid w:val="007E7124"/>
    <w:rsid w:val="007E72D6"/>
    <w:rsid w:val="007E737C"/>
    <w:rsid w:val="007E7FAF"/>
    <w:rsid w:val="007F0779"/>
    <w:rsid w:val="007F0C7A"/>
    <w:rsid w:val="007F0F98"/>
    <w:rsid w:val="007F124D"/>
    <w:rsid w:val="007F2607"/>
    <w:rsid w:val="007F32D1"/>
    <w:rsid w:val="007F56AC"/>
    <w:rsid w:val="007F5B72"/>
    <w:rsid w:val="007F5E47"/>
    <w:rsid w:val="007F67A8"/>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DEB"/>
    <w:rsid w:val="00827564"/>
    <w:rsid w:val="00827976"/>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35B"/>
    <w:rsid w:val="00841005"/>
    <w:rsid w:val="008412F1"/>
    <w:rsid w:val="00841AA0"/>
    <w:rsid w:val="00841DBE"/>
    <w:rsid w:val="00841E20"/>
    <w:rsid w:val="00842AA8"/>
    <w:rsid w:val="00842BC2"/>
    <w:rsid w:val="00843327"/>
    <w:rsid w:val="00843561"/>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6CDA"/>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7A13"/>
    <w:rsid w:val="00867DE1"/>
    <w:rsid w:val="00867F9E"/>
    <w:rsid w:val="00870117"/>
    <w:rsid w:val="0087070F"/>
    <w:rsid w:val="00870DC6"/>
    <w:rsid w:val="00870F11"/>
    <w:rsid w:val="00871040"/>
    <w:rsid w:val="008711AA"/>
    <w:rsid w:val="0087159C"/>
    <w:rsid w:val="008719BC"/>
    <w:rsid w:val="00871F94"/>
    <w:rsid w:val="008720D7"/>
    <w:rsid w:val="00872BE8"/>
    <w:rsid w:val="00872FF6"/>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18E"/>
    <w:rsid w:val="00887225"/>
    <w:rsid w:val="0088774C"/>
    <w:rsid w:val="00887CE6"/>
    <w:rsid w:val="00887D61"/>
    <w:rsid w:val="00890453"/>
    <w:rsid w:val="008910D0"/>
    <w:rsid w:val="008918A1"/>
    <w:rsid w:val="00891D8E"/>
    <w:rsid w:val="00892390"/>
    <w:rsid w:val="008924B4"/>
    <w:rsid w:val="0089291A"/>
    <w:rsid w:val="008933E1"/>
    <w:rsid w:val="00893566"/>
    <w:rsid w:val="00894058"/>
    <w:rsid w:val="00894CE9"/>
    <w:rsid w:val="0089514D"/>
    <w:rsid w:val="008953E3"/>
    <w:rsid w:val="00895818"/>
    <w:rsid w:val="008958E7"/>
    <w:rsid w:val="00895D97"/>
    <w:rsid w:val="00895E58"/>
    <w:rsid w:val="00896299"/>
    <w:rsid w:val="00896C63"/>
    <w:rsid w:val="008972C3"/>
    <w:rsid w:val="0089773E"/>
    <w:rsid w:val="00897D39"/>
    <w:rsid w:val="008A070E"/>
    <w:rsid w:val="008A0896"/>
    <w:rsid w:val="008A0F38"/>
    <w:rsid w:val="008A0FC1"/>
    <w:rsid w:val="008A1536"/>
    <w:rsid w:val="008A1C1C"/>
    <w:rsid w:val="008A2045"/>
    <w:rsid w:val="008A2D1E"/>
    <w:rsid w:val="008A31BE"/>
    <w:rsid w:val="008A3C80"/>
    <w:rsid w:val="008A3F93"/>
    <w:rsid w:val="008A4111"/>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FEF"/>
    <w:rsid w:val="008C06D1"/>
    <w:rsid w:val="008C0927"/>
    <w:rsid w:val="008C0B8B"/>
    <w:rsid w:val="008C1C21"/>
    <w:rsid w:val="008C1FE7"/>
    <w:rsid w:val="008C2A55"/>
    <w:rsid w:val="008C2B77"/>
    <w:rsid w:val="008C2B88"/>
    <w:rsid w:val="008C3352"/>
    <w:rsid w:val="008C3A51"/>
    <w:rsid w:val="008C3AB7"/>
    <w:rsid w:val="008C3CC3"/>
    <w:rsid w:val="008C3D62"/>
    <w:rsid w:val="008C4EBA"/>
    <w:rsid w:val="008C53BF"/>
    <w:rsid w:val="008C544E"/>
    <w:rsid w:val="008C5AB1"/>
    <w:rsid w:val="008C5F88"/>
    <w:rsid w:val="008C6B1A"/>
    <w:rsid w:val="008C6B81"/>
    <w:rsid w:val="008C7280"/>
    <w:rsid w:val="008C782F"/>
    <w:rsid w:val="008C7AB6"/>
    <w:rsid w:val="008C7F7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D33"/>
    <w:rsid w:val="008E02E0"/>
    <w:rsid w:val="008E0AF8"/>
    <w:rsid w:val="008E0EA9"/>
    <w:rsid w:val="008E17EA"/>
    <w:rsid w:val="008E1E55"/>
    <w:rsid w:val="008E24DD"/>
    <w:rsid w:val="008E2E9F"/>
    <w:rsid w:val="008E371C"/>
    <w:rsid w:val="008E3A6A"/>
    <w:rsid w:val="008E41B8"/>
    <w:rsid w:val="008E4583"/>
    <w:rsid w:val="008E4646"/>
    <w:rsid w:val="008E4C92"/>
    <w:rsid w:val="008E5580"/>
    <w:rsid w:val="008E5B0B"/>
    <w:rsid w:val="008E645A"/>
    <w:rsid w:val="008E67E3"/>
    <w:rsid w:val="008E73DD"/>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50180"/>
    <w:rsid w:val="0095048B"/>
    <w:rsid w:val="00950D73"/>
    <w:rsid w:val="00950F35"/>
    <w:rsid w:val="00951018"/>
    <w:rsid w:val="00951757"/>
    <w:rsid w:val="009520CB"/>
    <w:rsid w:val="0095230F"/>
    <w:rsid w:val="0095417E"/>
    <w:rsid w:val="0095469B"/>
    <w:rsid w:val="00954A0E"/>
    <w:rsid w:val="00954BA6"/>
    <w:rsid w:val="00955428"/>
    <w:rsid w:val="0095680D"/>
    <w:rsid w:val="0095705C"/>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2A2"/>
    <w:rsid w:val="009A29FD"/>
    <w:rsid w:val="009A359A"/>
    <w:rsid w:val="009A35EE"/>
    <w:rsid w:val="009A3A4E"/>
    <w:rsid w:val="009A4155"/>
    <w:rsid w:val="009A4554"/>
    <w:rsid w:val="009A5061"/>
    <w:rsid w:val="009A54BC"/>
    <w:rsid w:val="009A5883"/>
    <w:rsid w:val="009A72CE"/>
    <w:rsid w:val="009A7BB1"/>
    <w:rsid w:val="009B0143"/>
    <w:rsid w:val="009B0485"/>
    <w:rsid w:val="009B065E"/>
    <w:rsid w:val="009B087C"/>
    <w:rsid w:val="009B09C8"/>
    <w:rsid w:val="009B0C62"/>
    <w:rsid w:val="009B1E7B"/>
    <w:rsid w:val="009B1EDB"/>
    <w:rsid w:val="009B2549"/>
    <w:rsid w:val="009B363A"/>
    <w:rsid w:val="009B4112"/>
    <w:rsid w:val="009B43F6"/>
    <w:rsid w:val="009B458E"/>
    <w:rsid w:val="009B4EDB"/>
    <w:rsid w:val="009B51E1"/>
    <w:rsid w:val="009B6438"/>
    <w:rsid w:val="009B7D43"/>
    <w:rsid w:val="009C0E10"/>
    <w:rsid w:val="009C0EC9"/>
    <w:rsid w:val="009C0F29"/>
    <w:rsid w:val="009C1F7E"/>
    <w:rsid w:val="009C20EC"/>
    <w:rsid w:val="009C3B90"/>
    <w:rsid w:val="009C4A46"/>
    <w:rsid w:val="009C571B"/>
    <w:rsid w:val="009C5840"/>
    <w:rsid w:val="009C5D7E"/>
    <w:rsid w:val="009C6C10"/>
    <w:rsid w:val="009C7B1D"/>
    <w:rsid w:val="009C7C4F"/>
    <w:rsid w:val="009D03BA"/>
    <w:rsid w:val="009D09FD"/>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5157"/>
    <w:rsid w:val="00A05A46"/>
    <w:rsid w:val="00A05B63"/>
    <w:rsid w:val="00A06C6D"/>
    <w:rsid w:val="00A07683"/>
    <w:rsid w:val="00A07860"/>
    <w:rsid w:val="00A07FFB"/>
    <w:rsid w:val="00A104C6"/>
    <w:rsid w:val="00A10578"/>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A84"/>
    <w:rsid w:val="00A33E44"/>
    <w:rsid w:val="00A356B4"/>
    <w:rsid w:val="00A357B4"/>
    <w:rsid w:val="00A358B1"/>
    <w:rsid w:val="00A361C4"/>
    <w:rsid w:val="00A367CF"/>
    <w:rsid w:val="00A36DEC"/>
    <w:rsid w:val="00A36DF2"/>
    <w:rsid w:val="00A371DA"/>
    <w:rsid w:val="00A3791A"/>
    <w:rsid w:val="00A40998"/>
    <w:rsid w:val="00A409C5"/>
    <w:rsid w:val="00A409CC"/>
    <w:rsid w:val="00A40D3A"/>
    <w:rsid w:val="00A420C5"/>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60931"/>
    <w:rsid w:val="00A61132"/>
    <w:rsid w:val="00A61FD4"/>
    <w:rsid w:val="00A6222E"/>
    <w:rsid w:val="00A625E5"/>
    <w:rsid w:val="00A62A33"/>
    <w:rsid w:val="00A634AC"/>
    <w:rsid w:val="00A63C78"/>
    <w:rsid w:val="00A641F8"/>
    <w:rsid w:val="00A64289"/>
    <w:rsid w:val="00A64BD8"/>
    <w:rsid w:val="00A64EE1"/>
    <w:rsid w:val="00A65128"/>
    <w:rsid w:val="00A65291"/>
    <w:rsid w:val="00A6549F"/>
    <w:rsid w:val="00A6610E"/>
    <w:rsid w:val="00A6634E"/>
    <w:rsid w:val="00A66562"/>
    <w:rsid w:val="00A66AF2"/>
    <w:rsid w:val="00A670DB"/>
    <w:rsid w:val="00A6767F"/>
    <w:rsid w:val="00A67714"/>
    <w:rsid w:val="00A70EF5"/>
    <w:rsid w:val="00A7131D"/>
    <w:rsid w:val="00A7208C"/>
    <w:rsid w:val="00A73E14"/>
    <w:rsid w:val="00A7405C"/>
    <w:rsid w:val="00A749BB"/>
    <w:rsid w:val="00A74D94"/>
    <w:rsid w:val="00A760E7"/>
    <w:rsid w:val="00A7628C"/>
    <w:rsid w:val="00A76598"/>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A7C13"/>
    <w:rsid w:val="00AB004D"/>
    <w:rsid w:val="00AB05A2"/>
    <w:rsid w:val="00AB07EB"/>
    <w:rsid w:val="00AB10EA"/>
    <w:rsid w:val="00AB1518"/>
    <w:rsid w:val="00AB1F4C"/>
    <w:rsid w:val="00AB1FF9"/>
    <w:rsid w:val="00AB2408"/>
    <w:rsid w:val="00AB2530"/>
    <w:rsid w:val="00AB27A3"/>
    <w:rsid w:val="00AB2833"/>
    <w:rsid w:val="00AB2AD1"/>
    <w:rsid w:val="00AB2F43"/>
    <w:rsid w:val="00AB300F"/>
    <w:rsid w:val="00AB3CC8"/>
    <w:rsid w:val="00AB463F"/>
    <w:rsid w:val="00AB58E5"/>
    <w:rsid w:val="00AB5DC2"/>
    <w:rsid w:val="00AB65DB"/>
    <w:rsid w:val="00AB6D63"/>
    <w:rsid w:val="00AB78D9"/>
    <w:rsid w:val="00AB78DE"/>
    <w:rsid w:val="00AB7A4B"/>
    <w:rsid w:val="00AB7E69"/>
    <w:rsid w:val="00AC0453"/>
    <w:rsid w:val="00AC0693"/>
    <w:rsid w:val="00AC17AE"/>
    <w:rsid w:val="00AC1AA6"/>
    <w:rsid w:val="00AC293D"/>
    <w:rsid w:val="00AC2A29"/>
    <w:rsid w:val="00AC2FC5"/>
    <w:rsid w:val="00AC4102"/>
    <w:rsid w:val="00AC45CC"/>
    <w:rsid w:val="00AC4D52"/>
    <w:rsid w:val="00AC4D82"/>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4AA"/>
    <w:rsid w:val="00AD764C"/>
    <w:rsid w:val="00AD7A88"/>
    <w:rsid w:val="00AD7B83"/>
    <w:rsid w:val="00AE0428"/>
    <w:rsid w:val="00AE10E9"/>
    <w:rsid w:val="00AE192F"/>
    <w:rsid w:val="00AE1A9C"/>
    <w:rsid w:val="00AE1B58"/>
    <w:rsid w:val="00AE1BFD"/>
    <w:rsid w:val="00AE320C"/>
    <w:rsid w:val="00AE350A"/>
    <w:rsid w:val="00AE4CEF"/>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1679"/>
    <w:rsid w:val="00B22276"/>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E6A"/>
    <w:rsid w:val="00B34FCD"/>
    <w:rsid w:val="00B34FD1"/>
    <w:rsid w:val="00B35B39"/>
    <w:rsid w:val="00B3619A"/>
    <w:rsid w:val="00B36AC0"/>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275D"/>
    <w:rsid w:val="00B52C69"/>
    <w:rsid w:val="00B533F8"/>
    <w:rsid w:val="00B537C5"/>
    <w:rsid w:val="00B53A00"/>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F43"/>
    <w:rsid w:val="00B9710D"/>
    <w:rsid w:val="00B971F3"/>
    <w:rsid w:val="00B97322"/>
    <w:rsid w:val="00B978CE"/>
    <w:rsid w:val="00B97BDB"/>
    <w:rsid w:val="00BA077B"/>
    <w:rsid w:val="00BA097F"/>
    <w:rsid w:val="00BA1978"/>
    <w:rsid w:val="00BA2641"/>
    <w:rsid w:val="00BA27F4"/>
    <w:rsid w:val="00BA2D66"/>
    <w:rsid w:val="00BA2E27"/>
    <w:rsid w:val="00BA33D5"/>
    <w:rsid w:val="00BA3D67"/>
    <w:rsid w:val="00BA423B"/>
    <w:rsid w:val="00BA442E"/>
    <w:rsid w:val="00BA4983"/>
    <w:rsid w:val="00BA4B9C"/>
    <w:rsid w:val="00BA5BC3"/>
    <w:rsid w:val="00BA763E"/>
    <w:rsid w:val="00BA7B17"/>
    <w:rsid w:val="00BA7C4C"/>
    <w:rsid w:val="00BA7E86"/>
    <w:rsid w:val="00BB0D99"/>
    <w:rsid w:val="00BB116E"/>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288"/>
    <w:rsid w:val="00BC748A"/>
    <w:rsid w:val="00BC7BD5"/>
    <w:rsid w:val="00BD034C"/>
    <w:rsid w:val="00BD0E4D"/>
    <w:rsid w:val="00BD10E9"/>
    <w:rsid w:val="00BD1109"/>
    <w:rsid w:val="00BD1D8B"/>
    <w:rsid w:val="00BD2CAC"/>
    <w:rsid w:val="00BD38D9"/>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6F5"/>
    <w:rsid w:val="00BE07A1"/>
    <w:rsid w:val="00BE09D2"/>
    <w:rsid w:val="00BE0AB7"/>
    <w:rsid w:val="00BE0FC9"/>
    <w:rsid w:val="00BE0FE1"/>
    <w:rsid w:val="00BE1678"/>
    <w:rsid w:val="00BE1870"/>
    <w:rsid w:val="00BE1F26"/>
    <w:rsid w:val="00BE2CD8"/>
    <w:rsid w:val="00BE34DD"/>
    <w:rsid w:val="00BE4088"/>
    <w:rsid w:val="00BE4E5C"/>
    <w:rsid w:val="00BE5435"/>
    <w:rsid w:val="00BE6A4F"/>
    <w:rsid w:val="00BE72A4"/>
    <w:rsid w:val="00BE789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4313"/>
    <w:rsid w:val="00C043AE"/>
    <w:rsid w:val="00C043FB"/>
    <w:rsid w:val="00C05943"/>
    <w:rsid w:val="00C0603D"/>
    <w:rsid w:val="00C06FBD"/>
    <w:rsid w:val="00C070C0"/>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66A"/>
    <w:rsid w:val="00C25F84"/>
    <w:rsid w:val="00C260E1"/>
    <w:rsid w:val="00C267FE"/>
    <w:rsid w:val="00C26B2F"/>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E15"/>
    <w:rsid w:val="00C34696"/>
    <w:rsid w:val="00C34B1D"/>
    <w:rsid w:val="00C34D34"/>
    <w:rsid w:val="00C35D96"/>
    <w:rsid w:val="00C3615C"/>
    <w:rsid w:val="00C364D7"/>
    <w:rsid w:val="00C378E7"/>
    <w:rsid w:val="00C37CB4"/>
    <w:rsid w:val="00C40068"/>
    <w:rsid w:val="00C40278"/>
    <w:rsid w:val="00C4091B"/>
    <w:rsid w:val="00C40B23"/>
    <w:rsid w:val="00C430FE"/>
    <w:rsid w:val="00C44278"/>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77C95"/>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A6F"/>
    <w:rsid w:val="00CA5EE8"/>
    <w:rsid w:val="00CA622C"/>
    <w:rsid w:val="00CA67B0"/>
    <w:rsid w:val="00CA6888"/>
    <w:rsid w:val="00CA6D12"/>
    <w:rsid w:val="00CA70FC"/>
    <w:rsid w:val="00CA72B0"/>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21EA"/>
    <w:rsid w:val="00CC22D6"/>
    <w:rsid w:val="00CC24CF"/>
    <w:rsid w:val="00CC2903"/>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F3D"/>
    <w:rsid w:val="00CE1083"/>
    <w:rsid w:val="00CE12C6"/>
    <w:rsid w:val="00CE15A4"/>
    <w:rsid w:val="00CE1925"/>
    <w:rsid w:val="00CE193F"/>
    <w:rsid w:val="00CE1A6C"/>
    <w:rsid w:val="00CE1E52"/>
    <w:rsid w:val="00CE27B8"/>
    <w:rsid w:val="00CE2E16"/>
    <w:rsid w:val="00CE40CA"/>
    <w:rsid w:val="00CE4547"/>
    <w:rsid w:val="00CE4B85"/>
    <w:rsid w:val="00CE4E53"/>
    <w:rsid w:val="00CE5506"/>
    <w:rsid w:val="00CE5820"/>
    <w:rsid w:val="00CE6AA8"/>
    <w:rsid w:val="00CE797E"/>
    <w:rsid w:val="00CE7C25"/>
    <w:rsid w:val="00CF00A3"/>
    <w:rsid w:val="00CF00DC"/>
    <w:rsid w:val="00CF03FE"/>
    <w:rsid w:val="00CF081F"/>
    <w:rsid w:val="00CF1280"/>
    <w:rsid w:val="00CF16DF"/>
    <w:rsid w:val="00CF16F9"/>
    <w:rsid w:val="00CF17A4"/>
    <w:rsid w:val="00CF24C6"/>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9D7"/>
    <w:rsid w:val="00D1003E"/>
    <w:rsid w:val="00D101D2"/>
    <w:rsid w:val="00D113F2"/>
    <w:rsid w:val="00D115CF"/>
    <w:rsid w:val="00D1192F"/>
    <w:rsid w:val="00D11946"/>
    <w:rsid w:val="00D11E4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1E70"/>
    <w:rsid w:val="00D41F96"/>
    <w:rsid w:val="00D423B2"/>
    <w:rsid w:val="00D4285B"/>
    <w:rsid w:val="00D4306A"/>
    <w:rsid w:val="00D4352B"/>
    <w:rsid w:val="00D43929"/>
    <w:rsid w:val="00D4414C"/>
    <w:rsid w:val="00D446C2"/>
    <w:rsid w:val="00D45357"/>
    <w:rsid w:val="00D45C1C"/>
    <w:rsid w:val="00D46EAE"/>
    <w:rsid w:val="00D47015"/>
    <w:rsid w:val="00D473C9"/>
    <w:rsid w:val="00D508CA"/>
    <w:rsid w:val="00D50906"/>
    <w:rsid w:val="00D510F9"/>
    <w:rsid w:val="00D51A64"/>
    <w:rsid w:val="00D522F7"/>
    <w:rsid w:val="00D53DBE"/>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9DD"/>
    <w:rsid w:val="00D71BE9"/>
    <w:rsid w:val="00D72C24"/>
    <w:rsid w:val="00D72F44"/>
    <w:rsid w:val="00D73489"/>
    <w:rsid w:val="00D734F1"/>
    <w:rsid w:val="00D73747"/>
    <w:rsid w:val="00D7468A"/>
    <w:rsid w:val="00D7492C"/>
    <w:rsid w:val="00D74C30"/>
    <w:rsid w:val="00D75417"/>
    <w:rsid w:val="00D75D23"/>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F70"/>
    <w:rsid w:val="00D83C4D"/>
    <w:rsid w:val="00D84B21"/>
    <w:rsid w:val="00D84CE4"/>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5A1"/>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AB7"/>
    <w:rsid w:val="00DF0B15"/>
    <w:rsid w:val="00DF2265"/>
    <w:rsid w:val="00DF29D4"/>
    <w:rsid w:val="00DF2BE5"/>
    <w:rsid w:val="00DF2DE3"/>
    <w:rsid w:val="00DF2F3F"/>
    <w:rsid w:val="00DF306B"/>
    <w:rsid w:val="00DF3C11"/>
    <w:rsid w:val="00DF4001"/>
    <w:rsid w:val="00DF436F"/>
    <w:rsid w:val="00DF44EB"/>
    <w:rsid w:val="00DF4759"/>
    <w:rsid w:val="00DF481F"/>
    <w:rsid w:val="00DF48B8"/>
    <w:rsid w:val="00DF4E37"/>
    <w:rsid w:val="00DF4EFB"/>
    <w:rsid w:val="00DF5B8D"/>
    <w:rsid w:val="00DF5C7F"/>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6E"/>
    <w:rsid w:val="00E24874"/>
    <w:rsid w:val="00E24B60"/>
    <w:rsid w:val="00E2568D"/>
    <w:rsid w:val="00E25ACE"/>
    <w:rsid w:val="00E26766"/>
    <w:rsid w:val="00E2741A"/>
    <w:rsid w:val="00E2746B"/>
    <w:rsid w:val="00E277BC"/>
    <w:rsid w:val="00E30427"/>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1E1B"/>
    <w:rsid w:val="00E42452"/>
    <w:rsid w:val="00E4253D"/>
    <w:rsid w:val="00E4285A"/>
    <w:rsid w:val="00E428F4"/>
    <w:rsid w:val="00E42BBD"/>
    <w:rsid w:val="00E42CB7"/>
    <w:rsid w:val="00E4326B"/>
    <w:rsid w:val="00E43392"/>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463"/>
    <w:rsid w:val="00E55884"/>
    <w:rsid w:val="00E559F0"/>
    <w:rsid w:val="00E56B11"/>
    <w:rsid w:val="00E57449"/>
    <w:rsid w:val="00E57A36"/>
    <w:rsid w:val="00E57F3C"/>
    <w:rsid w:val="00E601EA"/>
    <w:rsid w:val="00E606B8"/>
    <w:rsid w:val="00E612B9"/>
    <w:rsid w:val="00E61652"/>
    <w:rsid w:val="00E62C50"/>
    <w:rsid w:val="00E62C84"/>
    <w:rsid w:val="00E633FC"/>
    <w:rsid w:val="00E63A81"/>
    <w:rsid w:val="00E642AA"/>
    <w:rsid w:val="00E6434A"/>
    <w:rsid w:val="00E64BD6"/>
    <w:rsid w:val="00E64C5E"/>
    <w:rsid w:val="00E64EA6"/>
    <w:rsid w:val="00E652D9"/>
    <w:rsid w:val="00E66795"/>
    <w:rsid w:val="00E66ED0"/>
    <w:rsid w:val="00E67013"/>
    <w:rsid w:val="00E67267"/>
    <w:rsid w:val="00E67AA6"/>
    <w:rsid w:val="00E7045E"/>
    <w:rsid w:val="00E714CD"/>
    <w:rsid w:val="00E71D32"/>
    <w:rsid w:val="00E72153"/>
    <w:rsid w:val="00E72710"/>
    <w:rsid w:val="00E735FF"/>
    <w:rsid w:val="00E73C53"/>
    <w:rsid w:val="00E74FF6"/>
    <w:rsid w:val="00E76C65"/>
    <w:rsid w:val="00E76E1F"/>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967"/>
    <w:rsid w:val="00E87B58"/>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C10D4"/>
    <w:rsid w:val="00EC1235"/>
    <w:rsid w:val="00EC1859"/>
    <w:rsid w:val="00EC23A0"/>
    <w:rsid w:val="00EC272F"/>
    <w:rsid w:val="00EC2F09"/>
    <w:rsid w:val="00EC3B73"/>
    <w:rsid w:val="00EC4159"/>
    <w:rsid w:val="00EC4411"/>
    <w:rsid w:val="00EC4666"/>
    <w:rsid w:val="00EC4895"/>
    <w:rsid w:val="00EC4A4C"/>
    <w:rsid w:val="00EC6B5C"/>
    <w:rsid w:val="00EC7487"/>
    <w:rsid w:val="00EC7B97"/>
    <w:rsid w:val="00ED07CA"/>
    <w:rsid w:val="00ED0D7F"/>
    <w:rsid w:val="00ED0D92"/>
    <w:rsid w:val="00ED1B2C"/>
    <w:rsid w:val="00ED1F73"/>
    <w:rsid w:val="00ED2690"/>
    <w:rsid w:val="00ED32C8"/>
    <w:rsid w:val="00ED5CF0"/>
    <w:rsid w:val="00ED5E90"/>
    <w:rsid w:val="00ED610E"/>
    <w:rsid w:val="00ED636F"/>
    <w:rsid w:val="00ED6B94"/>
    <w:rsid w:val="00ED7BA5"/>
    <w:rsid w:val="00EE07B1"/>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705"/>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58BC"/>
    <w:rsid w:val="00F1630A"/>
    <w:rsid w:val="00F17365"/>
    <w:rsid w:val="00F175D9"/>
    <w:rsid w:val="00F176BD"/>
    <w:rsid w:val="00F1774D"/>
    <w:rsid w:val="00F17B82"/>
    <w:rsid w:val="00F17E74"/>
    <w:rsid w:val="00F20232"/>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17A"/>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193E"/>
    <w:rsid w:val="00F62488"/>
    <w:rsid w:val="00F62A48"/>
    <w:rsid w:val="00F633FF"/>
    <w:rsid w:val="00F63AE3"/>
    <w:rsid w:val="00F6490D"/>
    <w:rsid w:val="00F64C02"/>
    <w:rsid w:val="00F65B90"/>
    <w:rsid w:val="00F66962"/>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3C6"/>
    <w:rsid w:val="00F75727"/>
    <w:rsid w:val="00F75A37"/>
    <w:rsid w:val="00F772B9"/>
    <w:rsid w:val="00F77461"/>
    <w:rsid w:val="00F77A31"/>
    <w:rsid w:val="00F77B62"/>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EC0"/>
    <w:rsid w:val="00FA0F9C"/>
    <w:rsid w:val="00FA0FB7"/>
    <w:rsid w:val="00FA14B8"/>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68B1"/>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38F9"/>
    <w:rsid w:val="00FD48A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9B060"/>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87CC-20DC-4CF0-A90C-2591CA39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867</TotalTime>
  <Pages>10</Pages>
  <Words>776</Words>
  <Characters>4429</Characters>
  <Application>Microsoft Office Word</Application>
  <DocSecurity>0</DocSecurity>
  <Lines>36</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5195</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130</cp:revision>
  <dcterms:created xsi:type="dcterms:W3CDTF">2019-04-14T07:44:00Z</dcterms:created>
  <dcterms:modified xsi:type="dcterms:W3CDTF">2019-11-24T11:11:00Z</dcterms:modified>
</cp:coreProperties>
</file>