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1555"/>
        <w:gridCol w:w="1247"/>
        <w:gridCol w:w="1701"/>
        <w:gridCol w:w="4706"/>
      </w:tblGrid>
      <w:tr w:rsidR="00692E24" w:rsidRPr="006D7828" w:rsidTr="007B1D1F">
        <w:trPr>
          <w:trHeight w:val="350"/>
        </w:trPr>
        <w:tc>
          <w:tcPr>
            <w:tcW w:w="9209" w:type="dxa"/>
            <w:gridSpan w:val="4"/>
            <w:noWrap/>
            <w:vAlign w:val="center"/>
            <w:hideMark/>
          </w:tcPr>
          <w:p w:rsidR="00692E24" w:rsidRPr="006D7828" w:rsidRDefault="007B11F0" w:rsidP="0002286F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="00692E24" w:rsidRPr="00EC23F9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《</w:t>
            </w:r>
            <w:r w:rsidR="00692E24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京津冀鲁</w:t>
            </w:r>
            <w:r w:rsidR="00692E24" w:rsidRPr="00EC23F9"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8"/>
                <w:szCs w:val="28"/>
              </w:rPr>
              <w:t>大区</w:t>
            </w:r>
            <w:r w:rsidR="007F7FB8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2019年</w:t>
            </w:r>
            <w:r w:rsidR="0002286F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692E24" w:rsidRPr="00EC23F9"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8"/>
                <w:szCs w:val="28"/>
              </w:rPr>
              <w:t>月工作总结及下月工作计划》</w:t>
            </w:r>
          </w:p>
        </w:tc>
      </w:tr>
      <w:tr w:rsidR="00692E24" w:rsidRPr="006D7828" w:rsidTr="007B11F0">
        <w:trPr>
          <w:trHeight w:val="350"/>
        </w:trPr>
        <w:tc>
          <w:tcPr>
            <w:tcW w:w="1555" w:type="dxa"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D7828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1247" w:type="dxa"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D7828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总结事项</w:t>
            </w:r>
          </w:p>
        </w:tc>
        <w:tc>
          <w:tcPr>
            <w:tcW w:w="1701" w:type="dxa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D7828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具体事项</w:t>
            </w:r>
          </w:p>
        </w:tc>
        <w:tc>
          <w:tcPr>
            <w:tcW w:w="4706" w:type="dxa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D7828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具体计划</w:t>
            </w:r>
          </w:p>
        </w:tc>
      </w:tr>
      <w:tr w:rsidR="00692E24" w:rsidRPr="006D7828" w:rsidTr="007B11F0">
        <w:trPr>
          <w:trHeight w:val="428"/>
        </w:trPr>
        <w:tc>
          <w:tcPr>
            <w:tcW w:w="1555" w:type="dxa"/>
            <w:vMerge w:val="restart"/>
            <w:vAlign w:val="center"/>
            <w:hideMark/>
          </w:tcPr>
          <w:p w:rsidR="00692E24" w:rsidRPr="006D7828" w:rsidRDefault="005D73B0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上</w:t>
            </w:r>
            <w:r w:rsidR="00692E24"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月工作总结</w:t>
            </w:r>
          </w:p>
        </w:tc>
        <w:tc>
          <w:tcPr>
            <w:tcW w:w="1247" w:type="dxa"/>
            <w:vMerge w:val="restart"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技术服务工作总结</w:t>
            </w:r>
          </w:p>
        </w:tc>
        <w:tc>
          <w:tcPr>
            <w:tcW w:w="1701" w:type="dxa"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亮点</w:t>
            </w:r>
            <w:r w:rsidR="005430BE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总结</w:t>
            </w:r>
          </w:p>
        </w:tc>
        <w:tc>
          <w:tcPr>
            <w:tcW w:w="4706" w:type="dxa"/>
            <w:noWrap/>
            <w:vAlign w:val="center"/>
            <w:hideMark/>
          </w:tcPr>
          <w:p w:rsidR="007F7FB8" w:rsidRDefault="0002286F" w:rsidP="005430B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垃圾焚烧推广困难问题讨论</w:t>
            </w:r>
          </w:p>
          <w:p w:rsidR="007F7FB8" w:rsidRDefault="0002286F" w:rsidP="00DD034B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烟台垃圾焚烧培训</w:t>
            </w:r>
          </w:p>
          <w:p w:rsidR="0002286F" w:rsidRDefault="0002286F" w:rsidP="00DD034B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光大声光控制系统推广</w:t>
            </w:r>
          </w:p>
          <w:p w:rsidR="00E62CB6" w:rsidRPr="00DD034B" w:rsidRDefault="00E62CB6" w:rsidP="00DD034B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4月份大区垃圾焚烧线上培训用户征集</w:t>
            </w:r>
          </w:p>
        </w:tc>
      </w:tr>
      <w:tr w:rsidR="00692E24" w:rsidRPr="006D7828" w:rsidTr="007B11F0">
        <w:trPr>
          <w:trHeight w:val="280"/>
        </w:trPr>
        <w:tc>
          <w:tcPr>
            <w:tcW w:w="1555" w:type="dxa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  <w:hideMark/>
          </w:tcPr>
          <w:p w:rsidR="00692E24" w:rsidRPr="006D7828" w:rsidRDefault="00692E24" w:rsidP="005430BE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不足</w:t>
            </w:r>
            <w:r w:rsidR="005430BE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总结</w:t>
            </w:r>
          </w:p>
        </w:tc>
        <w:tc>
          <w:tcPr>
            <w:tcW w:w="4706" w:type="dxa"/>
            <w:noWrap/>
            <w:vAlign w:val="center"/>
            <w:hideMark/>
          </w:tcPr>
          <w:p w:rsidR="00FB2BAD" w:rsidRPr="00E62CB6" w:rsidRDefault="00DD034B" w:rsidP="00CD57CA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E62CB6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垃圾焚烧</w:t>
            </w:r>
            <w:r w:rsidR="00CD57CA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合同签订回款不统一，被企业套路</w:t>
            </w:r>
          </w:p>
        </w:tc>
      </w:tr>
      <w:tr w:rsidR="00692E24" w:rsidRPr="006D7828" w:rsidTr="007B11F0">
        <w:trPr>
          <w:trHeight w:val="280"/>
        </w:trPr>
        <w:tc>
          <w:tcPr>
            <w:tcW w:w="1555" w:type="dxa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  <w:hideMark/>
          </w:tcPr>
          <w:p w:rsidR="00692E24" w:rsidRPr="006D7828" w:rsidRDefault="005430BE" w:rsidP="005430BE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大区内技术分享</w:t>
            </w:r>
          </w:p>
        </w:tc>
        <w:tc>
          <w:tcPr>
            <w:tcW w:w="4706" w:type="dxa"/>
            <w:noWrap/>
            <w:vAlign w:val="center"/>
            <w:hideMark/>
          </w:tcPr>
          <w:p w:rsidR="005430BE" w:rsidRPr="00E62CB6" w:rsidRDefault="00984E43" w:rsidP="00E62CB6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E62CB6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系统迁移操作部署手册</w:t>
            </w:r>
          </w:p>
        </w:tc>
      </w:tr>
      <w:tr w:rsidR="00692E24" w:rsidRPr="006D7828" w:rsidTr="007B11F0">
        <w:trPr>
          <w:trHeight w:val="280"/>
        </w:trPr>
        <w:tc>
          <w:tcPr>
            <w:tcW w:w="1555" w:type="dxa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247" w:type="dxa"/>
            <w:vMerge w:val="restart"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推广工作总结</w:t>
            </w:r>
          </w:p>
        </w:tc>
        <w:tc>
          <w:tcPr>
            <w:tcW w:w="1701" w:type="dxa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计划完成</w:t>
            </w: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分析</w:t>
            </w:r>
          </w:p>
        </w:tc>
        <w:tc>
          <w:tcPr>
            <w:tcW w:w="4706" w:type="dxa"/>
            <w:noWrap/>
            <w:vAlign w:val="center"/>
            <w:hideMark/>
          </w:tcPr>
          <w:p w:rsidR="00FB2BAD" w:rsidRDefault="00E62CB6" w:rsidP="00CD57CA">
            <w:pPr>
              <w:pStyle w:val="a5"/>
              <w:widowControl/>
              <w:numPr>
                <w:ilvl w:val="0"/>
                <w:numId w:val="4"/>
              </w:numPr>
              <w:ind w:firstLineChars="0"/>
              <w:jc w:val="left"/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4下旬</w:t>
            </w:r>
            <w:proofErr w:type="gramEnd"/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安排一次垃圾焚烧免费线上培训</w:t>
            </w:r>
          </w:p>
          <w:p w:rsidR="00CD57CA" w:rsidRPr="00CD57CA" w:rsidRDefault="00CD57CA" w:rsidP="00CD57CA">
            <w:pPr>
              <w:pStyle w:val="a5"/>
              <w:widowControl/>
              <w:numPr>
                <w:ilvl w:val="0"/>
                <w:numId w:val="4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国发系统运行缓慢</w:t>
            </w:r>
          </w:p>
        </w:tc>
      </w:tr>
      <w:tr w:rsidR="00692E24" w:rsidRPr="006D7828" w:rsidTr="007B11F0">
        <w:trPr>
          <w:trHeight w:val="280"/>
        </w:trPr>
        <w:tc>
          <w:tcPr>
            <w:tcW w:w="1555" w:type="dxa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共性难题</w:t>
            </w:r>
          </w:p>
        </w:tc>
        <w:tc>
          <w:tcPr>
            <w:tcW w:w="4706" w:type="dxa"/>
            <w:noWrap/>
            <w:vAlign w:val="center"/>
            <w:hideMark/>
          </w:tcPr>
          <w:p w:rsidR="00692E24" w:rsidRPr="00FB2BAD" w:rsidRDefault="00DD034B" w:rsidP="00FB2BAD">
            <w:pPr>
              <w:pStyle w:val="a5"/>
              <w:widowControl/>
              <w:numPr>
                <w:ilvl w:val="0"/>
                <w:numId w:val="9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在线监控数据量较大，系统缓慢</w:t>
            </w:r>
          </w:p>
          <w:p w:rsidR="00FB2BAD" w:rsidRPr="00DD034B" w:rsidRDefault="00DD034B" w:rsidP="00DD034B">
            <w:pPr>
              <w:pStyle w:val="a5"/>
              <w:widowControl/>
              <w:numPr>
                <w:ilvl w:val="0"/>
                <w:numId w:val="9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公共省份服务器老化，问题较多</w:t>
            </w:r>
          </w:p>
        </w:tc>
      </w:tr>
      <w:tr w:rsidR="00692E24" w:rsidRPr="006D7828" w:rsidTr="007B11F0">
        <w:trPr>
          <w:trHeight w:val="280"/>
        </w:trPr>
        <w:tc>
          <w:tcPr>
            <w:tcW w:w="1555" w:type="dxa"/>
            <w:vMerge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应对策略</w:t>
            </w:r>
          </w:p>
        </w:tc>
        <w:tc>
          <w:tcPr>
            <w:tcW w:w="4706" w:type="dxa"/>
            <w:noWrap/>
            <w:vAlign w:val="center"/>
            <w:hideMark/>
          </w:tcPr>
          <w:p w:rsidR="00692E24" w:rsidRPr="006D7828" w:rsidRDefault="00CD57CA" w:rsidP="007F7FB8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数据拆分</w:t>
            </w:r>
          </w:p>
        </w:tc>
      </w:tr>
      <w:tr w:rsidR="00692E24" w:rsidRPr="006D7828" w:rsidTr="007B11F0">
        <w:trPr>
          <w:trHeight w:val="280"/>
        </w:trPr>
        <w:tc>
          <w:tcPr>
            <w:tcW w:w="1555" w:type="dxa"/>
            <w:vMerge w:val="restart"/>
            <w:vAlign w:val="center"/>
            <w:hideMark/>
          </w:tcPr>
          <w:p w:rsidR="00692E24" w:rsidRPr="006D7828" w:rsidRDefault="005D73B0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本</w:t>
            </w:r>
            <w:r w:rsidR="00692E24"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月工作计划</w:t>
            </w:r>
          </w:p>
        </w:tc>
        <w:tc>
          <w:tcPr>
            <w:tcW w:w="1247" w:type="dxa"/>
            <w:vMerge w:val="restart"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技术服务工作计划</w:t>
            </w:r>
          </w:p>
        </w:tc>
        <w:tc>
          <w:tcPr>
            <w:tcW w:w="1701" w:type="dxa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技术服务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本月重要事项</w:t>
            </w:r>
          </w:p>
        </w:tc>
        <w:tc>
          <w:tcPr>
            <w:tcW w:w="4706" w:type="dxa"/>
            <w:noWrap/>
            <w:vAlign w:val="center"/>
            <w:hideMark/>
          </w:tcPr>
          <w:p w:rsidR="00692E24" w:rsidRPr="00EC1E48" w:rsidRDefault="00E62CB6" w:rsidP="007F7FB8">
            <w:pPr>
              <w:pStyle w:val="a5"/>
              <w:widowControl/>
              <w:numPr>
                <w:ilvl w:val="0"/>
                <w:numId w:val="5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数采仪</w:t>
            </w:r>
            <w:proofErr w:type="gramEnd"/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产品学习</w:t>
            </w:r>
          </w:p>
          <w:p w:rsidR="007F7FB8" w:rsidRDefault="007F7FB8" w:rsidP="00CD57CA">
            <w:pPr>
              <w:pStyle w:val="a5"/>
              <w:widowControl/>
              <w:numPr>
                <w:ilvl w:val="0"/>
                <w:numId w:val="5"/>
              </w:numPr>
              <w:ind w:firstLineChars="0"/>
              <w:jc w:val="left"/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北京</w:t>
            </w:r>
            <w:r w:rsidR="00CD57CA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垃圾焚烧数据企业</w:t>
            </w:r>
            <w:proofErr w:type="gramStart"/>
            <w:r w:rsidR="00CD57CA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端展示</w:t>
            </w:r>
            <w:proofErr w:type="gramEnd"/>
            <w:r w:rsidR="00CD57CA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问题</w:t>
            </w:r>
          </w:p>
          <w:p w:rsidR="00CD57CA" w:rsidRPr="00DD034B" w:rsidRDefault="00CD57CA" w:rsidP="00CD57CA">
            <w:pPr>
              <w:pStyle w:val="a5"/>
              <w:widowControl/>
              <w:numPr>
                <w:ilvl w:val="0"/>
                <w:numId w:val="5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天津通讯数据缺失问题再跟踪，已减少</w:t>
            </w:r>
          </w:p>
        </w:tc>
      </w:tr>
      <w:tr w:rsidR="00692E24" w:rsidRPr="006D7828" w:rsidTr="007B11F0">
        <w:trPr>
          <w:trHeight w:val="280"/>
        </w:trPr>
        <w:tc>
          <w:tcPr>
            <w:tcW w:w="1555" w:type="dxa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重要事项安排或计划</w:t>
            </w:r>
          </w:p>
        </w:tc>
        <w:tc>
          <w:tcPr>
            <w:tcW w:w="4706" w:type="dxa"/>
            <w:noWrap/>
            <w:vAlign w:val="center"/>
            <w:hideMark/>
          </w:tcPr>
          <w:p w:rsidR="00692E24" w:rsidRPr="007B11F0" w:rsidRDefault="007B11F0" w:rsidP="008E5D25">
            <w:pPr>
              <w:pStyle w:val="a5"/>
              <w:widowControl/>
              <w:numPr>
                <w:ilvl w:val="0"/>
                <w:numId w:val="7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7B11F0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光大项目培训</w:t>
            </w:r>
            <w:r w:rsidR="008E5D25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（王志文）</w:t>
            </w:r>
          </w:p>
          <w:p w:rsidR="008E5D25" w:rsidRPr="007B11F0" w:rsidRDefault="00E62CB6" w:rsidP="00E62CB6">
            <w:pPr>
              <w:pStyle w:val="a5"/>
              <w:widowControl/>
              <w:numPr>
                <w:ilvl w:val="0"/>
                <w:numId w:val="7"/>
              </w:numPr>
              <w:ind w:firstLineChars="0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天津二期项目系统内部培训-面向客户</w:t>
            </w:r>
          </w:p>
        </w:tc>
      </w:tr>
      <w:tr w:rsidR="00692E24" w:rsidRPr="006D7828" w:rsidTr="007B11F0">
        <w:trPr>
          <w:trHeight w:val="280"/>
        </w:trPr>
        <w:tc>
          <w:tcPr>
            <w:tcW w:w="1555" w:type="dxa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247" w:type="dxa"/>
            <w:vMerge w:val="restart"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推广工作计划</w:t>
            </w:r>
          </w:p>
        </w:tc>
        <w:tc>
          <w:tcPr>
            <w:tcW w:w="1701" w:type="dxa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区域推广策略（方法或激励）</w:t>
            </w:r>
          </w:p>
        </w:tc>
        <w:tc>
          <w:tcPr>
            <w:tcW w:w="4706" w:type="dxa"/>
            <w:noWrap/>
            <w:vAlign w:val="center"/>
            <w:hideMark/>
          </w:tcPr>
          <w:p w:rsidR="00EC1E48" w:rsidRPr="00CD57CA" w:rsidRDefault="00EC1E48" w:rsidP="00CD57CA">
            <w:pPr>
              <w:pStyle w:val="a5"/>
              <w:widowControl/>
              <w:numPr>
                <w:ilvl w:val="0"/>
                <w:numId w:val="10"/>
              </w:numPr>
              <w:ind w:firstLineChars="0"/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</w:pPr>
            <w:r w:rsidRPr="00CD57CA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企业级产品大区内讨论学习</w:t>
            </w:r>
          </w:p>
          <w:p w:rsidR="00CD57CA" w:rsidRPr="00CD57CA" w:rsidRDefault="00CD57CA" w:rsidP="00CD57CA">
            <w:pPr>
              <w:pStyle w:val="a5"/>
              <w:widowControl/>
              <w:numPr>
                <w:ilvl w:val="0"/>
                <w:numId w:val="10"/>
              </w:numPr>
              <w:ind w:firstLineChars="0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数采仪推广</w:t>
            </w:r>
            <w:proofErr w:type="gramEnd"/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跟进</w:t>
            </w:r>
          </w:p>
        </w:tc>
      </w:tr>
      <w:tr w:rsidR="00692E24" w:rsidRPr="006D7828" w:rsidTr="007B11F0">
        <w:trPr>
          <w:trHeight w:val="280"/>
        </w:trPr>
        <w:tc>
          <w:tcPr>
            <w:tcW w:w="1555" w:type="dxa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月度目标跟进计划</w:t>
            </w:r>
          </w:p>
        </w:tc>
        <w:tc>
          <w:tcPr>
            <w:tcW w:w="4706" w:type="dxa"/>
            <w:noWrap/>
            <w:vAlign w:val="center"/>
            <w:hideMark/>
          </w:tcPr>
          <w:p w:rsidR="00692E24" w:rsidRPr="006D7828" w:rsidRDefault="00D456AD" w:rsidP="00D456AD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信息公开产品推广</w:t>
            </w:r>
          </w:p>
        </w:tc>
      </w:tr>
      <w:tr w:rsidR="00692E24" w:rsidRPr="006D7828" w:rsidTr="007B11F0">
        <w:trPr>
          <w:trHeight w:val="280"/>
        </w:trPr>
        <w:tc>
          <w:tcPr>
            <w:tcW w:w="1555" w:type="dxa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247" w:type="dxa"/>
            <w:vMerge w:val="restart"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员工辅导计划</w:t>
            </w:r>
          </w:p>
        </w:tc>
        <w:tc>
          <w:tcPr>
            <w:tcW w:w="1701" w:type="dxa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辅导员工姓名</w:t>
            </w:r>
          </w:p>
        </w:tc>
        <w:tc>
          <w:tcPr>
            <w:tcW w:w="4706" w:type="dxa"/>
            <w:noWrap/>
            <w:vAlign w:val="center"/>
            <w:hideMark/>
          </w:tcPr>
          <w:p w:rsidR="00692E24" w:rsidRPr="006D7828" w:rsidRDefault="009614CD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冯文、</w:t>
            </w:r>
            <w:bookmarkStart w:id="0" w:name="_GoBack"/>
            <w:bookmarkEnd w:id="0"/>
            <w:r w:rsidR="007B11F0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孟令雨</w:t>
            </w:r>
            <w:r w:rsidR="00D456AD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、任继龙</w:t>
            </w:r>
          </w:p>
        </w:tc>
      </w:tr>
      <w:tr w:rsidR="00692E24" w:rsidRPr="006D7828" w:rsidTr="007B11F0">
        <w:trPr>
          <w:trHeight w:val="280"/>
        </w:trPr>
        <w:tc>
          <w:tcPr>
            <w:tcW w:w="1555" w:type="dxa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辅导员工具体计划（提升哪项技能？具体方法？沟通时间等？）</w:t>
            </w:r>
          </w:p>
        </w:tc>
        <w:tc>
          <w:tcPr>
            <w:tcW w:w="4706" w:type="dxa"/>
            <w:noWrap/>
            <w:vAlign w:val="center"/>
            <w:hideMark/>
          </w:tcPr>
          <w:p w:rsidR="00692E24" w:rsidRPr="007B11F0" w:rsidRDefault="00D456AD" w:rsidP="007B11F0">
            <w:pPr>
              <w:pStyle w:val="a5"/>
              <w:widowControl/>
              <w:numPr>
                <w:ilvl w:val="0"/>
                <w:numId w:val="8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贾梓琦、孟令雨、任继龙天津市局系统培训（讲师</w:t>
            </w:r>
            <w:r w:rsidR="00DD034B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：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李红燕）</w:t>
            </w:r>
            <w:r w:rsidR="00EC1E48" w:rsidRPr="007B11F0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</w:p>
          <w:p w:rsidR="007B11F0" w:rsidRDefault="007B11F0" w:rsidP="007B11F0">
            <w:pPr>
              <w:pStyle w:val="a5"/>
              <w:widowControl/>
              <w:numPr>
                <w:ilvl w:val="0"/>
                <w:numId w:val="8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孟令雨天津二期项目培训</w:t>
            </w:r>
          </w:p>
          <w:p w:rsidR="007B11F0" w:rsidRPr="00D456AD" w:rsidRDefault="00D456AD" w:rsidP="00D456AD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3、天津信息公开业务学习</w:t>
            </w:r>
          </w:p>
        </w:tc>
      </w:tr>
    </w:tbl>
    <w:p w:rsidR="00692E24" w:rsidRPr="00692E24" w:rsidRDefault="00692E24"/>
    <w:sectPr w:rsidR="00692E24" w:rsidRPr="00692E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D4232"/>
    <w:multiLevelType w:val="hybridMultilevel"/>
    <w:tmpl w:val="77CC3486"/>
    <w:lvl w:ilvl="0" w:tplc="26FACB9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BD77184"/>
    <w:multiLevelType w:val="hybridMultilevel"/>
    <w:tmpl w:val="578E77DC"/>
    <w:lvl w:ilvl="0" w:tplc="26FACB9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9EE4500"/>
    <w:multiLevelType w:val="hybridMultilevel"/>
    <w:tmpl w:val="77CC3486"/>
    <w:lvl w:ilvl="0" w:tplc="26FACB9A">
      <w:start w:val="1"/>
      <w:numFmt w:val="decimal"/>
      <w:lvlText w:val="%1、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3">
    <w:nsid w:val="2EC44E42"/>
    <w:multiLevelType w:val="hybridMultilevel"/>
    <w:tmpl w:val="5F689774"/>
    <w:lvl w:ilvl="0" w:tplc="8244EFB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FF56A53"/>
    <w:multiLevelType w:val="hybridMultilevel"/>
    <w:tmpl w:val="14A0943C"/>
    <w:lvl w:ilvl="0" w:tplc="D20254B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21D0325"/>
    <w:multiLevelType w:val="hybridMultilevel"/>
    <w:tmpl w:val="9F6A38C2"/>
    <w:lvl w:ilvl="0" w:tplc="467ED94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4634FD9"/>
    <w:multiLevelType w:val="hybridMultilevel"/>
    <w:tmpl w:val="24D69500"/>
    <w:lvl w:ilvl="0" w:tplc="06040F3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7820954"/>
    <w:multiLevelType w:val="hybridMultilevel"/>
    <w:tmpl w:val="1D0488B6"/>
    <w:lvl w:ilvl="0" w:tplc="921CA43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6983AA7"/>
    <w:multiLevelType w:val="hybridMultilevel"/>
    <w:tmpl w:val="6EC039DE"/>
    <w:lvl w:ilvl="0" w:tplc="26FACB9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1465EC3"/>
    <w:multiLevelType w:val="hybridMultilevel"/>
    <w:tmpl w:val="8FEE3AD8"/>
    <w:lvl w:ilvl="0" w:tplc="26FACB9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"/>
  </w:num>
  <w:num w:numId="5">
    <w:abstractNumId w:val="8"/>
  </w:num>
  <w:num w:numId="6">
    <w:abstractNumId w:val="9"/>
  </w:num>
  <w:num w:numId="7">
    <w:abstractNumId w:val="5"/>
  </w:num>
  <w:num w:numId="8">
    <w:abstractNumId w:val="4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E24"/>
    <w:rsid w:val="0002286F"/>
    <w:rsid w:val="00057A43"/>
    <w:rsid w:val="0006308C"/>
    <w:rsid w:val="005430BE"/>
    <w:rsid w:val="005D73B0"/>
    <w:rsid w:val="00692E24"/>
    <w:rsid w:val="007B11F0"/>
    <w:rsid w:val="007B1D1F"/>
    <w:rsid w:val="007F7FB8"/>
    <w:rsid w:val="008E5D25"/>
    <w:rsid w:val="009614CD"/>
    <w:rsid w:val="009741A5"/>
    <w:rsid w:val="00984E43"/>
    <w:rsid w:val="009D1B60"/>
    <w:rsid w:val="00CD57CA"/>
    <w:rsid w:val="00D456AD"/>
    <w:rsid w:val="00DD034B"/>
    <w:rsid w:val="00E62CB6"/>
    <w:rsid w:val="00EC1E48"/>
    <w:rsid w:val="00ED56A2"/>
    <w:rsid w:val="00FB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B1D1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2E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Char"/>
    <w:uiPriority w:val="99"/>
    <w:semiHidden/>
    <w:unhideWhenUsed/>
    <w:rsid w:val="00ED56A2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ED56A2"/>
  </w:style>
  <w:style w:type="character" w:customStyle="1" w:styleId="1Char">
    <w:name w:val="标题 1 Char"/>
    <w:basedOn w:val="a0"/>
    <w:link w:val="1"/>
    <w:uiPriority w:val="9"/>
    <w:rsid w:val="007B1D1F"/>
    <w:rPr>
      <w:b/>
      <w:bCs/>
      <w:kern w:val="44"/>
      <w:sz w:val="44"/>
      <w:szCs w:val="44"/>
    </w:rPr>
  </w:style>
  <w:style w:type="paragraph" w:styleId="a5">
    <w:name w:val="List Paragraph"/>
    <w:basedOn w:val="a"/>
    <w:uiPriority w:val="34"/>
    <w:qFormat/>
    <w:rsid w:val="005430B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B1D1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2E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Char"/>
    <w:uiPriority w:val="99"/>
    <w:semiHidden/>
    <w:unhideWhenUsed/>
    <w:rsid w:val="00ED56A2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ED56A2"/>
  </w:style>
  <w:style w:type="character" w:customStyle="1" w:styleId="1Char">
    <w:name w:val="标题 1 Char"/>
    <w:basedOn w:val="a0"/>
    <w:link w:val="1"/>
    <w:uiPriority w:val="9"/>
    <w:rsid w:val="007B1D1F"/>
    <w:rPr>
      <w:b/>
      <w:bCs/>
      <w:kern w:val="44"/>
      <w:sz w:val="44"/>
      <w:szCs w:val="44"/>
    </w:rPr>
  </w:style>
  <w:style w:type="paragraph" w:styleId="a5">
    <w:name w:val="List Paragraph"/>
    <w:basedOn w:val="a"/>
    <w:uiPriority w:val="34"/>
    <w:qFormat/>
    <w:rsid w:val="005430B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1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lhy</dc:creator>
  <cp:lastModifiedBy>lhy</cp:lastModifiedBy>
  <cp:revision>10</cp:revision>
  <dcterms:created xsi:type="dcterms:W3CDTF">2018-11-12T01:46:00Z</dcterms:created>
  <dcterms:modified xsi:type="dcterms:W3CDTF">2019-04-06T08:47:00Z</dcterms:modified>
</cp:coreProperties>
</file>