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97AA2" w14:textId="48A9FDB2" w:rsidR="007A6988" w:rsidRDefault="007A6988" w:rsidP="00EC23F9">
      <w:pPr>
        <w:spacing w:line="360" w:lineRule="auto"/>
        <w:rPr>
          <w:rFonts w:ascii="华文中宋" w:eastAsia="华文中宋" w:hAnsi="华文中宋"/>
          <w:sz w:val="22"/>
          <w:szCs w:val="21"/>
        </w:rPr>
      </w:pP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1555"/>
        <w:gridCol w:w="1984"/>
        <w:gridCol w:w="2683"/>
        <w:gridCol w:w="2987"/>
      </w:tblGrid>
      <w:tr w:rsidR="00EC23F9" w:rsidRPr="006D7828" w14:paraId="5AA9D8E5" w14:textId="77777777" w:rsidTr="00E41653">
        <w:trPr>
          <w:trHeight w:val="350"/>
        </w:trPr>
        <w:tc>
          <w:tcPr>
            <w:tcW w:w="9209" w:type="dxa"/>
            <w:gridSpan w:val="4"/>
            <w:noWrap/>
            <w:hideMark/>
          </w:tcPr>
          <w:p w14:paraId="608B4A2F" w14:textId="5BD5DECE" w:rsidR="00EC23F9" w:rsidRPr="006D7828" w:rsidRDefault="00EC23F9" w:rsidP="00501CC8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EC23F9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《</w:t>
            </w:r>
            <w:r w:rsidR="004C4C9B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苏皖沪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C64F36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C64F36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019</w:t>
            </w:r>
            <w:r w:rsidR="00C64F36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年1</w:t>
            </w:r>
            <w:r w:rsidRPr="00EC23F9"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EC23F9" w:rsidRPr="006D7828" w14:paraId="7787AD2E" w14:textId="77777777" w:rsidTr="00E41653">
        <w:trPr>
          <w:trHeight w:val="350"/>
        </w:trPr>
        <w:tc>
          <w:tcPr>
            <w:tcW w:w="1555" w:type="dxa"/>
            <w:hideMark/>
          </w:tcPr>
          <w:p w14:paraId="40F2B1A4" w14:textId="77777777" w:rsidR="00EC23F9" w:rsidRPr="006D7828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84" w:type="dxa"/>
            <w:hideMark/>
          </w:tcPr>
          <w:p w14:paraId="3995C25C" w14:textId="77777777" w:rsidR="00EC23F9" w:rsidRPr="006D7828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683" w:type="dxa"/>
            <w:noWrap/>
            <w:hideMark/>
          </w:tcPr>
          <w:p w14:paraId="414E1ED6" w14:textId="77777777" w:rsidR="00EC23F9" w:rsidRPr="006D7828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2987" w:type="dxa"/>
            <w:noWrap/>
            <w:hideMark/>
          </w:tcPr>
          <w:p w14:paraId="6D01C24B" w14:textId="77777777" w:rsidR="00EC23F9" w:rsidRPr="006D7828" w:rsidRDefault="00EC23F9" w:rsidP="00E41653">
            <w:pPr>
              <w:widowControl/>
              <w:jc w:val="center"/>
              <w:rPr>
                <w:rFonts w:ascii="华文中宋" w:eastAsia="华文中宋" w:hAnsi="华文中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D7828">
              <w:rPr>
                <w:rFonts w:ascii="华文中宋" w:eastAsia="华文中宋" w:hAnsi="华文中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EC23F9" w:rsidRPr="006D7828" w14:paraId="65BD2EF8" w14:textId="77777777" w:rsidTr="00E41653">
        <w:trPr>
          <w:trHeight w:val="428"/>
        </w:trPr>
        <w:tc>
          <w:tcPr>
            <w:tcW w:w="1555" w:type="dxa"/>
            <w:vMerge w:val="restart"/>
            <w:hideMark/>
          </w:tcPr>
          <w:p w14:paraId="2B0BBA51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84" w:type="dxa"/>
            <w:vMerge w:val="restart"/>
            <w:hideMark/>
          </w:tcPr>
          <w:p w14:paraId="7BF791F5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技术服务工作总结</w:t>
            </w:r>
          </w:p>
        </w:tc>
        <w:tc>
          <w:tcPr>
            <w:tcW w:w="2683" w:type="dxa"/>
            <w:hideMark/>
          </w:tcPr>
          <w:p w14:paraId="63A770B8" w14:textId="77777777" w:rsidR="00EC23F9" w:rsidRPr="006D7828" w:rsidRDefault="00EC23F9" w:rsidP="00501CC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亮点分析</w:t>
            </w:r>
          </w:p>
        </w:tc>
        <w:tc>
          <w:tcPr>
            <w:tcW w:w="2987" w:type="dxa"/>
            <w:noWrap/>
            <w:hideMark/>
          </w:tcPr>
          <w:p w14:paraId="299C217B" w14:textId="6D8358A9" w:rsidR="00EC23F9" w:rsidRPr="006D7828" w:rsidRDefault="00D738FF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江苏地区运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维情况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较好，对垃圾焚烧企业数据通讯保障及时，很好的配合了值守推广；大区内解决问题能够相互配合，相互响应。技术水平较高同事愿意与同事分享经验</w:t>
            </w:r>
          </w:p>
        </w:tc>
      </w:tr>
      <w:tr w:rsidR="00EC23F9" w:rsidRPr="006D7828" w14:paraId="337B0F39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25BFBE48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47F38FFF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hideMark/>
          </w:tcPr>
          <w:p w14:paraId="65E7FA2F" w14:textId="77777777" w:rsidR="00EC23F9" w:rsidRPr="006D7828" w:rsidRDefault="00EC23F9" w:rsidP="00501CC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不足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分析</w:t>
            </w:r>
          </w:p>
        </w:tc>
        <w:tc>
          <w:tcPr>
            <w:tcW w:w="2987" w:type="dxa"/>
            <w:noWrap/>
            <w:hideMark/>
          </w:tcPr>
          <w:p w14:paraId="0F75C108" w14:textId="080F6A98" w:rsidR="00EC23F9" w:rsidRPr="006D7828" w:rsidRDefault="00D738FF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目前为了保障垃圾焚烧企业人数据及时性，软件存在bug，靠人工解决运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维情况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比较麻烦，而且存在处理不及时的问题</w:t>
            </w:r>
            <w:r w:rsidR="00D163E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EC23F9" w:rsidRPr="006D7828" w14:paraId="3A7359F3" w14:textId="77777777" w:rsidTr="00845327">
        <w:trPr>
          <w:trHeight w:val="280"/>
        </w:trPr>
        <w:tc>
          <w:tcPr>
            <w:tcW w:w="1555" w:type="dxa"/>
            <w:vMerge/>
            <w:hideMark/>
          </w:tcPr>
          <w:p w14:paraId="1303C3D8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127CE98C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hideMark/>
          </w:tcPr>
          <w:p w14:paraId="5D185C8D" w14:textId="77777777" w:rsidR="00EC23F9" w:rsidRPr="006D7828" w:rsidRDefault="00EC23F9" w:rsidP="00501CC8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改进措施</w:t>
            </w:r>
          </w:p>
        </w:tc>
        <w:tc>
          <w:tcPr>
            <w:tcW w:w="2987" w:type="dxa"/>
            <w:noWrap/>
          </w:tcPr>
          <w:p w14:paraId="0AA36C03" w14:textId="5EFBC5B6" w:rsidR="00EC23F9" w:rsidRPr="006D7828" w:rsidRDefault="00845327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将bug问题，软件本身问题及时与公司反馈，短期内靠运维解决，但根本解决靠软件优化</w:t>
            </w:r>
          </w:p>
        </w:tc>
      </w:tr>
      <w:tr w:rsidR="00EC23F9" w:rsidRPr="00845327" w14:paraId="5CBB76C8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764E9538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3FBF6C4C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683" w:type="dxa"/>
            <w:noWrap/>
            <w:hideMark/>
          </w:tcPr>
          <w:p w14:paraId="2DAA6944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计划完成</w:t>
            </w: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分析</w:t>
            </w:r>
          </w:p>
        </w:tc>
        <w:tc>
          <w:tcPr>
            <w:tcW w:w="2987" w:type="dxa"/>
            <w:noWrap/>
            <w:hideMark/>
          </w:tcPr>
          <w:p w14:paraId="7D951E61" w14:textId="56D0805B" w:rsidR="00EC23F9" w:rsidRPr="006D7828" w:rsidRDefault="00845327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大区垃圾焚烧企业推广效果较好，意向客户签单较高</w:t>
            </w:r>
            <w:r w:rsidR="00D163E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EC23F9" w:rsidRPr="006D7828" w14:paraId="0A4D90F9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1EC8C720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178BE2C1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noWrap/>
            <w:hideMark/>
          </w:tcPr>
          <w:p w14:paraId="6C86CE91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2987" w:type="dxa"/>
            <w:noWrap/>
            <w:hideMark/>
          </w:tcPr>
          <w:p w14:paraId="0AAF8352" w14:textId="42B5FD8C" w:rsidR="00EC23F9" w:rsidRPr="006D7828" w:rsidRDefault="00845327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目前只有4个同事参与到推广工作，没有全部参与，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另软件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问题客观上制约了推广的效力和进度</w:t>
            </w:r>
            <w:r w:rsidR="00D163E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EC23F9" w:rsidRPr="006D7828" w14:paraId="78B4A825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5CBF4C10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31D5F714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2683" w:type="dxa"/>
            <w:noWrap/>
            <w:hideMark/>
          </w:tcPr>
          <w:p w14:paraId="78747801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2987" w:type="dxa"/>
            <w:noWrap/>
            <w:hideMark/>
          </w:tcPr>
          <w:p w14:paraId="272CB1FB" w14:textId="3B72B148" w:rsidR="00EC23F9" w:rsidRPr="006D7828" w:rsidRDefault="00845327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1、先解决软件通讯问题；2、加强运</w:t>
            </w:r>
            <w:proofErr w:type="gramStart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维本身</w:t>
            </w:r>
            <w:proofErr w:type="gramEnd"/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工作；</w:t>
            </w:r>
          </w:p>
        </w:tc>
      </w:tr>
      <w:tr w:rsidR="00EC23F9" w:rsidRPr="006D7828" w14:paraId="70BD3DD7" w14:textId="77777777" w:rsidTr="00E41653">
        <w:trPr>
          <w:trHeight w:val="280"/>
        </w:trPr>
        <w:tc>
          <w:tcPr>
            <w:tcW w:w="1555" w:type="dxa"/>
            <w:vMerge w:val="restart"/>
            <w:hideMark/>
          </w:tcPr>
          <w:p w14:paraId="45A39BF6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84" w:type="dxa"/>
            <w:vMerge w:val="restart"/>
            <w:hideMark/>
          </w:tcPr>
          <w:p w14:paraId="30A30469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技术服务工作计划</w:t>
            </w:r>
          </w:p>
        </w:tc>
        <w:tc>
          <w:tcPr>
            <w:tcW w:w="2683" w:type="dxa"/>
            <w:noWrap/>
            <w:hideMark/>
          </w:tcPr>
          <w:p w14:paraId="78ECF407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技术服务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本月重要事项</w:t>
            </w:r>
          </w:p>
        </w:tc>
        <w:tc>
          <w:tcPr>
            <w:tcW w:w="2987" w:type="dxa"/>
            <w:noWrap/>
            <w:hideMark/>
          </w:tcPr>
          <w:p w14:paraId="355AA01D" w14:textId="73F371E0" w:rsidR="00EC23F9" w:rsidRPr="006D7828" w:rsidRDefault="00845327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1、</w:t>
            </w:r>
            <w:r w:rsidR="006026FE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垃圾焚烧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问题解决；2、做好运维工作；3、挖掘新的机会</w:t>
            </w:r>
          </w:p>
        </w:tc>
      </w:tr>
      <w:tr w:rsidR="00EC23F9" w:rsidRPr="006D7828" w14:paraId="24F1DB42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26FA61FC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6E8DC434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4FACFFEB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2987" w:type="dxa"/>
            <w:noWrap/>
            <w:hideMark/>
          </w:tcPr>
          <w:p w14:paraId="3AE2AC1E" w14:textId="312636EC" w:rsidR="00EC23F9" w:rsidRPr="006D7828" w:rsidRDefault="00845327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对大区内部推广细化分工，确定推广工作4人，分区域，要任务，要结果</w:t>
            </w:r>
          </w:p>
        </w:tc>
      </w:tr>
      <w:tr w:rsidR="00EC23F9" w:rsidRPr="006D7828" w14:paraId="59AF70D6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6D753D14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45B51AC2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683" w:type="dxa"/>
            <w:noWrap/>
            <w:hideMark/>
          </w:tcPr>
          <w:p w14:paraId="4FD04CEE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2987" w:type="dxa"/>
            <w:noWrap/>
            <w:hideMark/>
          </w:tcPr>
          <w:p w14:paraId="0524391B" w14:textId="274CFE3D" w:rsidR="00EC23F9" w:rsidRPr="006D7828" w:rsidRDefault="00845327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EC23F9" w:rsidRPr="006D7828" w14:paraId="4E6E32E4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3A88AC24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2840B839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55E81FB3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2987" w:type="dxa"/>
            <w:noWrap/>
            <w:hideMark/>
          </w:tcPr>
          <w:p w14:paraId="4514EA52" w14:textId="65DC459F" w:rsidR="0078493F" w:rsidRPr="0078493F" w:rsidRDefault="00845327" w:rsidP="00793BBA">
            <w:pPr>
              <w:pStyle w:val="a7"/>
              <w:widowControl/>
              <w:ind w:left="360" w:firstLineChars="0" w:firstLine="0"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1、</w:t>
            </w:r>
            <w:r w:rsidR="00793BBA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根据总部</w:t>
            </w: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要求做；2、大区内部要求保障100%的推广成功率；3、限定时间不超过1个月要有成果</w:t>
            </w:r>
            <w:r w:rsidR="00DB1940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EC23F9" w:rsidRPr="006D7828" w14:paraId="3CA61D47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74A32C44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 w:val="restart"/>
            <w:hideMark/>
          </w:tcPr>
          <w:p w14:paraId="32E62BEF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683" w:type="dxa"/>
            <w:noWrap/>
            <w:hideMark/>
          </w:tcPr>
          <w:p w14:paraId="433033C9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 w:rsidRPr="006D7828"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2987" w:type="dxa"/>
            <w:noWrap/>
            <w:hideMark/>
          </w:tcPr>
          <w:p w14:paraId="2B3F7632" w14:textId="36AB7324" w:rsidR="00EC23F9" w:rsidRPr="006D7828" w:rsidRDefault="00DB1940" w:rsidP="00501CC8">
            <w:pPr>
              <w:widowControl/>
              <w:jc w:val="left"/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暂无</w:t>
            </w:r>
          </w:p>
        </w:tc>
      </w:tr>
      <w:tr w:rsidR="00EC23F9" w:rsidRPr="006D7828" w14:paraId="34C070CE" w14:textId="77777777" w:rsidTr="00E41653">
        <w:trPr>
          <w:trHeight w:val="280"/>
        </w:trPr>
        <w:tc>
          <w:tcPr>
            <w:tcW w:w="1555" w:type="dxa"/>
            <w:vMerge/>
            <w:hideMark/>
          </w:tcPr>
          <w:p w14:paraId="4BBE00B6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  <w:tc>
          <w:tcPr>
            <w:tcW w:w="1984" w:type="dxa"/>
            <w:vMerge/>
            <w:hideMark/>
          </w:tcPr>
          <w:p w14:paraId="532E30BD" w14:textId="77777777" w:rsidR="00EC23F9" w:rsidRPr="006D7828" w:rsidRDefault="00EC23F9" w:rsidP="00501CC8">
            <w:pPr>
              <w:jc w:val="left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2683" w:type="dxa"/>
            <w:noWrap/>
            <w:hideMark/>
          </w:tcPr>
          <w:p w14:paraId="2E10AEB5" w14:textId="77777777" w:rsidR="00EC23F9" w:rsidRPr="006D7828" w:rsidRDefault="00EC23F9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2987" w:type="dxa"/>
            <w:noWrap/>
            <w:hideMark/>
          </w:tcPr>
          <w:p w14:paraId="049AB9EF" w14:textId="49860651" w:rsidR="00E24B07" w:rsidRDefault="00DB1940" w:rsidP="00E24B07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  <w:r>
              <w:rPr>
                <w:rFonts w:ascii="华文中宋" w:eastAsia="华文中宋" w:hAnsi="华文中宋" w:cs="宋体" w:hint="eastAsia"/>
                <w:color w:val="000000"/>
                <w:kern w:val="0"/>
                <w:sz w:val="22"/>
              </w:rPr>
              <w:t>无</w:t>
            </w:r>
          </w:p>
          <w:p w14:paraId="510B2CBF" w14:textId="419C3A1C" w:rsidR="008A089D" w:rsidRPr="006D7828" w:rsidRDefault="008A089D" w:rsidP="00501CC8">
            <w:pPr>
              <w:widowControl/>
              <w:jc w:val="left"/>
              <w:rPr>
                <w:rFonts w:ascii="华文中宋" w:eastAsia="华文中宋" w:hAnsi="华文中宋" w:cs="宋体"/>
                <w:color w:val="000000"/>
                <w:kern w:val="0"/>
                <w:sz w:val="22"/>
              </w:rPr>
            </w:pPr>
          </w:p>
        </w:tc>
      </w:tr>
    </w:tbl>
    <w:p w14:paraId="7A4284B5" w14:textId="77366575" w:rsidR="006C7AF0" w:rsidRDefault="006C0EBF" w:rsidP="002C0D16">
      <w:pPr>
        <w:widowControl/>
        <w:jc w:val="left"/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/>
          <w:szCs w:val="21"/>
        </w:rPr>
        <w:t xml:space="preserve">                                </w:t>
      </w:r>
    </w:p>
    <w:p w14:paraId="7CDF35CE" w14:textId="1A202D3A" w:rsidR="00322960" w:rsidRDefault="00322960" w:rsidP="002C0D16">
      <w:pPr>
        <w:widowControl/>
        <w:jc w:val="left"/>
        <w:rPr>
          <w:rFonts w:ascii="华文中宋" w:eastAsia="华文中宋" w:hAnsi="华文中宋"/>
          <w:szCs w:val="21"/>
        </w:rPr>
      </w:pPr>
    </w:p>
    <w:p w14:paraId="5F73DA9E" w14:textId="77777777" w:rsidR="00322960" w:rsidRDefault="00322960" w:rsidP="002C0D16">
      <w:pPr>
        <w:widowControl/>
        <w:jc w:val="left"/>
        <w:rPr>
          <w:rFonts w:ascii="华文中宋" w:eastAsia="华文中宋" w:hAnsi="华文中宋" w:hint="eastAsia"/>
          <w:szCs w:val="21"/>
        </w:rPr>
      </w:pPr>
    </w:p>
    <w:p w14:paraId="76C6B87D" w14:textId="1ECD83F5" w:rsidR="006C7AF0" w:rsidRDefault="006C7AF0" w:rsidP="00DF2AF9">
      <w:pPr>
        <w:rPr>
          <w:rFonts w:ascii="华文中宋" w:eastAsia="华文中宋" w:hAnsi="华文中宋"/>
          <w:szCs w:val="21"/>
        </w:rPr>
      </w:pPr>
    </w:p>
    <w:p w14:paraId="7B39B426" w14:textId="1612E428" w:rsidR="002C0D16" w:rsidRDefault="002C0D16" w:rsidP="00DF2AF9">
      <w:pPr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                                               服务运营部</w:t>
      </w:r>
      <w:r w:rsidR="00700F63">
        <w:rPr>
          <w:rFonts w:ascii="华文中宋" w:eastAsia="华文中宋" w:hAnsi="华文中宋" w:hint="eastAsia"/>
          <w:szCs w:val="21"/>
        </w:rPr>
        <w:t xml:space="preserve"> </w:t>
      </w:r>
      <w:r w:rsidR="00DB1940">
        <w:rPr>
          <w:rFonts w:ascii="华文中宋" w:eastAsia="华文中宋" w:hAnsi="华文中宋" w:hint="eastAsia"/>
          <w:szCs w:val="21"/>
        </w:rPr>
        <w:t>苏皖沪</w:t>
      </w:r>
      <w:r w:rsidR="00700F63">
        <w:rPr>
          <w:rFonts w:ascii="华文中宋" w:eastAsia="华文中宋" w:hAnsi="华文中宋" w:hint="eastAsia"/>
          <w:szCs w:val="21"/>
        </w:rPr>
        <w:t>大区</w:t>
      </w:r>
    </w:p>
    <w:p w14:paraId="6AB32F53" w14:textId="578D1088" w:rsidR="002C0D16" w:rsidRPr="00DC322C" w:rsidRDefault="002C0D16" w:rsidP="00DF2AF9">
      <w:pPr>
        <w:rPr>
          <w:rFonts w:ascii="华文中宋" w:eastAsia="华文中宋" w:hAnsi="华文中宋"/>
          <w:szCs w:val="21"/>
        </w:rPr>
      </w:pPr>
      <w:r>
        <w:rPr>
          <w:rFonts w:ascii="华文中宋" w:eastAsia="华文中宋" w:hAnsi="华文中宋" w:hint="eastAsia"/>
          <w:szCs w:val="21"/>
        </w:rPr>
        <w:t xml:space="preserve">                                        </w:t>
      </w:r>
      <w:r w:rsidR="00700F63">
        <w:rPr>
          <w:rFonts w:ascii="华文中宋" w:eastAsia="华文中宋" w:hAnsi="华文中宋"/>
          <w:szCs w:val="21"/>
        </w:rPr>
        <w:t xml:space="preserve">   </w:t>
      </w:r>
      <w:r>
        <w:rPr>
          <w:rFonts w:ascii="华文中宋" w:eastAsia="华文中宋" w:hAnsi="华文中宋" w:hint="eastAsia"/>
          <w:szCs w:val="21"/>
        </w:rPr>
        <w:t xml:space="preserve">     </w:t>
      </w:r>
      <w:r>
        <w:rPr>
          <w:rFonts w:ascii="华文中宋" w:eastAsia="华文中宋" w:hAnsi="华文中宋"/>
          <w:szCs w:val="21"/>
        </w:rPr>
        <w:t>201</w:t>
      </w:r>
      <w:r w:rsidR="00E24B07">
        <w:rPr>
          <w:rFonts w:ascii="华文中宋" w:eastAsia="华文中宋" w:hAnsi="华文中宋"/>
          <w:szCs w:val="21"/>
        </w:rPr>
        <w:t>9</w:t>
      </w:r>
      <w:r>
        <w:rPr>
          <w:rFonts w:ascii="华文中宋" w:eastAsia="华文中宋" w:hAnsi="华文中宋"/>
          <w:szCs w:val="21"/>
        </w:rPr>
        <w:t>年</w:t>
      </w:r>
      <w:r w:rsidR="00793BBA">
        <w:rPr>
          <w:rFonts w:ascii="华文中宋" w:eastAsia="华文中宋" w:hAnsi="华文中宋"/>
          <w:szCs w:val="21"/>
        </w:rPr>
        <w:t>2</w:t>
      </w:r>
      <w:r>
        <w:rPr>
          <w:rFonts w:ascii="华文中宋" w:eastAsia="华文中宋" w:hAnsi="华文中宋"/>
          <w:szCs w:val="21"/>
        </w:rPr>
        <w:t>月</w:t>
      </w:r>
      <w:r w:rsidR="00DB1940">
        <w:rPr>
          <w:rFonts w:ascii="华文中宋" w:eastAsia="华文中宋" w:hAnsi="华文中宋" w:hint="eastAsia"/>
          <w:szCs w:val="21"/>
        </w:rPr>
        <w:t>22</w:t>
      </w:r>
      <w:r>
        <w:rPr>
          <w:rFonts w:ascii="华文中宋" w:eastAsia="华文中宋" w:hAnsi="华文中宋"/>
          <w:szCs w:val="21"/>
        </w:rPr>
        <w:t>日</w:t>
      </w:r>
    </w:p>
    <w:sectPr w:rsidR="002C0D16" w:rsidRPr="00DC322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3017C" w14:textId="77777777" w:rsidR="0020209D" w:rsidRDefault="0020209D" w:rsidP="00D2025D">
      <w:r>
        <w:separator/>
      </w:r>
    </w:p>
  </w:endnote>
  <w:endnote w:type="continuationSeparator" w:id="0">
    <w:p w14:paraId="5C740C49" w14:textId="77777777" w:rsidR="0020209D" w:rsidRDefault="0020209D" w:rsidP="00D20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FDB6C" w14:textId="77777777" w:rsidR="0020209D" w:rsidRDefault="0020209D" w:rsidP="00D2025D">
      <w:r>
        <w:separator/>
      </w:r>
    </w:p>
  </w:footnote>
  <w:footnote w:type="continuationSeparator" w:id="0">
    <w:p w14:paraId="5067AAA6" w14:textId="77777777" w:rsidR="0020209D" w:rsidRDefault="0020209D" w:rsidP="00D20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476D9" w14:textId="13ED1788" w:rsidR="00D2025D" w:rsidRDefault="00D2025D" w:rsidP="00D2025D">
    <w:pPr>
      <w:pStyle w:val="a3"/>
    </w:pPr>
    <w:r>
      <w:rPr>
        <w:rFonts w:hint="eastAsia"/>
      </w:rPr>
      <w:t xml:space="preserve"> </w:t>
    </w: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6AACC3B3" wp14:editId="134D3A1A">
          <wp:extent cx="823357" cy="405225"/>
          <wp:effectExtent l="0" t="0" r="0" b="0"/>
          <wp:docPr id="7" name="图片 13">
            <a:extLst xmlns:a="http://schemas.openxmlformats.org/drawingml/2006/main">
              <a:ext uri="{FF2B5EF4-FFF2-40B4-BE49-F238E27FC236}">
                <a16:creationId xmlns:a16="http://schemas.microsoft.com/office/drawing/2014/main" id="{F71779A3-486E-4A3D-B264-E911A37F076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13">
                    <a:extLst>
                      <a:ext uri="{FF2B5EF4-FFF2-40B4-BE49-F238E27FC236}">
                        <a16:creationId xmlns:a16="http://schemas.microsoft.com/office/drawing/2014/main" id="{F71779A3-486E-4A3D-B264-E911A37F0764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484" t="36217" r="25398" b="37640"/>
                  <a:stretch>
                    <a:fillRect/>
                  </a:stretch>
                </pic:blipFill>
                <pic:spPr bwMode="auto">
                  <a:xfrm>
                    <a:off x="0" y="0"/>
                    <a:ext cx="912700" cy="4491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7249"/>
    <w:multiLevelType w:val="hybridMultilevel"/>
    <w:tmpl w:val="4BAA4E3E"/>
    <w:lvl w:ilvl="0" w:tplc="80CCB4F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4BD4283"/>
    <w:multiLevelType w:val="hybridMultilevel"/>
    <w:tmpl w:val="90A46DCE"/>
    <w:lvl w:ilvl="0" w:tplc="EB2460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58C5F51"/>
    <w:multiLevelType w:val="hybridMultilevel"/>
    <w:tmpl w:val="5F420454"/>
    <w:lvl w:ilvl="0" w:tplc="0409000B">
      <w:start w:val="1"/>
      <w:numFmt w:val="bullet"/>
      <w:lvlText w:val=""/>
      <w:lvlJc w:val="left"/>
      <w:pPr>
        <w:ind w:left="86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8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3" w15:restartNumberingAfterBreak="0">
    <w:nsid w:val="4EAF428E"/>
    <w:multiLevelType w:val="hybridMultilevel"/>
    <w:tmpl w:val="A3AA503C"/>
    <w:lvl w:ilvl="0" w:tplc="88A22B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870"/>
    <w:rsid w:val="0002065D"/>
    <w:rsid w:val="00031939"/>
    <w:rsid w:val="0003495D"/>
    <w:rsid w:val="00057587"/>
    <w:rsid w:val="000662BB"/>
    <w:rsid w:val="000744B8"/>
    <w:rsid w:val="0007721C"/>
    <w:rsid w:val="00083CA8"/>
    <w:rsid w:val="00086183"/>
    <w:rsid w:val="00092592"/>
    <w:rsid w:val="000A168C"/>
    <w:rsid w:val="000A5234"/>
    <w:rsid w:val="000A7873"/>
    <w:rsid w:val="000B3E1D"/>
    <w:rsid w:val="000B4C04"/>
    <w:rsid w:val="000B7585"/>
    <w:rsid w:val="000D0B36"/>
    <w:rsid w:val="000E4C71"/>
    <w:rsid w:val="000F3514"/>
    <w:rsid w:val="001024D6"/>
    <w:rsid w:val="00102B27"/>
    <w:rsid w:val="0010795B"/>
    <w:rsid w:val="00147026"/>
    <w:rsid w:val="0017361A"/>
    <w:rsid w:val="00177131"/>
    <w:rsid w:val="00182699"/>
    <w:rsid w:val="00186F44"/>
    <w:rsid w:val="00196933"/>
    <w:rsid w:val="001B44F9"/>
    <w:rsid w:val="001E0407"/>
    <w:rsid w:val="001E11B1"/>
    <w:rsid w:val="001E1347"/>
    <w:rsid w:val="001F76DD"/>
    <w:rsid w:val="0020209D"/>
    <w:rsid w:val="002154BD"/>
    <w:rsid w:val="00232FFA"/>
    <w:rsid w:val="00236C96"/>
    <w:rsid w:val="00254B6E"/>
    <w:rsid w:val="00263E44"/>
    <w:rsid w:val="00287861"/>
    <w:rsid w:val="00293C7C"/>
    <w:rsid w:val="002C0D16"/>
    <w:rsid w:val="002C4D4E"/>
    <w:rsid w:val="002D05F7"/>
    <w:rsid w:val="002E3A1D"/>
    <w:rsid w:val="002E41A4"/>
    <w:rsid w:val="003023B9"/>
    <w:rsid w:val="00304043"/>
    <w:rsid w:val="00304D25"/>
    <w:rsid w:val="00315741"/>
    <w:rsid w:val="00322960"/>
    <w:rsid w:val="0032352C"/>
    <w:rsid w:val="00364473"/>
    <w:rsid w:val="003A6B69"/>
    <w:rsid w:val="003B6AD4"/>
    <w:rsid w:val="003F0053"/>
    <w:rsid w:val="003F207A"/>
    <w:rsid w:val="003F3CAC"/>
    <w:rsid w:val="00400639"/>
    <w:rsid w:val="00407A48"/>
    <w:rsid w:val="00411A84"/>
    <w:rsid w:val="00423A54"/>
    <w:rsid w:val="00430A63"/>
    <w:rsid w:val="004321EC"/>
    <w:rsid w:val="0045667C"/>
    <w:rsid w:val="00465237"/>
    <w:rsid w:val="004655FE"/>
    <w:rsid w:val="00484D69"/>
    <w:rsid w:val="004C4C9B"/>
    <w:rsid w:val="004D5AAF"/>
    <w:rsid w:val="004F0760"/>
    <w:rsid w:val="004F0FE7"/>
    <w:rsid w:val="004F710D"/>
    <w:rsid w:val="005011FA"/>
    <w:rsid w:val="00501E31"/>
    <w:rsid w:val="00547104"/>
    <w:rsid w:val="0054721D"/>
    <w:rsid w:val="0055239E"/>
    <w:rsid w:val="005707A0"/>
    <w:rsid w:val="005747D6"/>
    <w:rsid w:val="005761A6"/>
    <w:rsid w:val="00584B03"/>
    <w:rsid w:val="005A45CC"/>
    <w:rsid w:val="005A6A46"/>
    <w:rsid w:val="005B3676"/>
    <w:rsid w:val="005B5BD5"/>
    <w:rsid w:val="005D04AE"/>
    <w:rsid w:val="005D46A5"/>
    <w:rsid w:val="005E1399"/>
    <w:rsid w:val="006026FE"/>
    <w:rsid w:val="006248D1"/>
    <w:rsid w:val="00633A58"/>
    <w:rsid w:val="00646AC9"/>
    <w:rsid w:val="00675D67"/>
    <w:rsid w:val="00692609"/>
    <w:rsid w:val="006A66B4"/>
    <w:rsid w:val="006B0843"/>
    <w:rsid w:val="006B2137"/>
    <w:rsid w:val="006B396E"/>
    <w:rsid w:val="006C0EBF"/>
    <w:rsid w:val="006C7AF0"/>
    <w:rsid w:val="006D7828"/>
    <w:rsid w:val="006F008F"/>
    <w:rsid w:val="006F2CEB"/>
    <w:rsid w:val="006F665B"/>
    <w:rsid w:val="00700F63"/>
    <w:rsid w:val="00721554"/>
    <w:rsid w:val="0072257B"/>
    <w:rsid w:val="007328E8"/>
    <w:rsid w:val="00734600"/>
    <w:rsid w:val="0075005C"/>
    <w:rsid w:val="00766B46"/>
    <w:rsid w:val="00770A9B"/>
    <w:rsid w:val="007723C2"/>
    <w:rsid w:val="00777CF6"/>
    <w:rsid w:val="0078493F"/>
    <w:rsid w:val="007876C1"/>
    <w:rsid w:val="00791949"/>
    <w:rsid w:val="00793BBA"/>
    <w:rsid w:val="007A4485"/>
    <w:rsid w:val="007A6988"/>
    <w:rsid w:val="007B43FA"/>
    <w:rsid w:val="007C3BF8"/>
    <w:rsid w:val="007C582A"/>
    <w:rsid w:val="007C638F"/>
    <w:rsid w:val="007C675E"/>
    <w:rsid w:val="007E149D"/>
    <w:rsid w:val="00813A87"/>
    <w:rsid w:val="00816BD2"/>
    <w:rsid w:val="00827DDF"/>
    <w:rsid w:val="00837A80"/>
    <w:rsid w:val="00845327"/>
    <w:rsid w:val="00862A94"/>
    <w:rsid w:val="008875C9"/>
    <w:rsid w:val="00892B31"/>
    <w:rsid w:val="008A089D"/>
    <w:rsid w:val="008A54C5"/>
    <w:rsid w:val="008A5F3F"/>
    <w:rsid w:val="008B0597"/>
    <w:rsid w:val="008C3AF3"/>
    <w:rsid w:val="008D0DA3"/>
    <w:rsid w:val="008D6882"/>
    <w:rsid w:val="008E38FF"/>
    <w:rsid w:val="00906258"/>
    <w:rsid w:val="00913A35"/>
    <w:rsid w:val="009269BC"/>
    <w:rsid w:val="00932774"/>
    <w:rsid w:val="00946C70"/>
    <w:rsid w:val="0095088D"/>
    <w:rsid w:val="0095385A"/>
    <w:rsid w:val="009639C6"/>
    <w:rsid w:val="00974E72"/>
    <w:rsid w:val="009B466D"/>
    <w:rsid w:val="009C2016"/>
    <w:rsid w:val="009D6DBF"/>
    <w:rsid w:val="009F4AC3"/>
    <w:rsid w:val="00A1760A"/>
    <w:rsid w:val="00A229CA"/>
    <w:rsid w:val="00A23839"/>
    <w:rsid w:val="00A30704"/>
    <w:rsid w:val="00A434E3"/>
    <w:rsid w:val="00A53425"/>
    <w:rsid w:val="00A56689"/>
    <w:rsid w:val="00A613FE"/>
    <w:rsid w:val="00A76838"/>
    <w:rsid w:val="00AA481D"/>
    <w:rsid w:val="00AA6727"/>
    <w:rsid w:val="00AC020C"/>
    <w:rsid w:val="00B05DC9"/>
    <w:rsid w:val="00B137BA"/>
    <w:rsid w:val="00B200A9"/>
    <w:rsid w:val="00B364DC"/>
    <w:rsid w:val="00B37A2D"/>
    <w:rsid w:val="00B44A0B"/>
    <w:rsid w:val="00B55590"/>
    <w:rsid w:val="00B667A1"/>
    <w:rsid w:val="00B66959"/>
    <w:rsid w:val="00B90A48"/>
    <w:rsid w:val="00B96E76"/>
    <w:rsid w:val="00BA024E"/>
    <w:rsid w:val="00BA0CBA"/>
    <w:rsid w:val="00BA1793"/>
    <w:rsid w:val="00BC093D"/>
    <w:rsid w:val="00BC11D5"/>
    <w:rsid w:val="00BC2FFF"/>
    <w:rsid w:val="00BC7837"/>
    <w:rsid w:val="00BE5609"/>
    <w:rsid w:val="00BE629A"/>
    <w:rsid w:val="00C01289"/>
    <w:rsid w:val="00C25230"/>
    <w:rsid w:val="00C329A8"/>
    <w:rsid w:val="00C32F20"/>
    <w:rsid w:val="00C36AE6"/>
    <w:rsid w:val="00C64F36"/>
    <w:rsid w:val="00C6785C"/>
    <w:rsid w:val="00C70FEB"/>
    <w:rsid w:val="00CB7870"/>
    <w:rsid w:val="00CC0E3E"/>
    <w:rsid w:val="00CD7326"/>
    <w:rsid w:val="00D12B63"/>
    <w:rsid w:val="00D163EA"/>
    <w:rsid w:val="00D2025D"/>
    <w:rsid w:val="00D51A50"/>
    <w:rsid w:val="00D670CA"/>
    <w:rsid w:val="00D6758E"/>
    <w:rsid w:val="00D738FF"/>
    <w:rsid w:val="00D86498"/>
    <w:rsid w:val="00D94FA5"/>
    <w:rsid w:val="00DB1940"/>
    <w:rsid w:val="00DC322C"/>
    <w:rsid w:val="00DD3853"/>
    <w:rsid w:val="00DF2994"/>
    <w:rsid w:val="00DF2AF9"/>
    <w:rsid w:val="00E24B07"/>
    <w:rsid w:val="00E27F2D"/>
    <w:rsid w:val="00E315A7"/>
    <w:rsid w:val="00E34EB1"/>
    <w:rsid w:val="00E41653"/>
    <w:rsid w:val="00E4414B"/>
    <w:rsid w:val="00E445B2"/>
    <w:rsid w:val="00E53669"/>
    <w:rsid w:val="00E6347E"/>
    <w:rsid w:val="00E65423"/>
    <w:rsid w:val="00E75762"/>
    <w:rsid w:val="00EA3B23"/>
    <w:rsid w:val="00EB51C3"/>
    <w:rsid w:val="00EB5DB9"/>
    <w:rsid w:val="00EC23F9"/>
    <w:rsid w:val="00EC27D7"/>
    <w:rsid w:val="00EC4B7F"/>
    <w:rsid w:val="00EE1FB9"/>
    <w:rsid w:val="00EE61A5"/>
    <w:rsid w:val="00EE776E"/>
    <w:rsid w:val="00EF17BB"/>
    <w:rsid w:val="00F0412B"/>
    <w:rsid w:val="00F12440"/>
    <w:rsid w:val="00F16075"/>
    <w:rsid w:val="00F21507"/>
    <w:rsid w:val="00F2150B"/>
    <w:rsid w:val="00F22C7C"/>
    <w:rsid w:val="00F23DE9"/>
    <w:rsid w:val="00F47195"/>
    <w:rsid w:val="00F57EBF"/>
    <w:rsid w:val="00F737AE"/>
    <w:rsid w:val="00F841FF"/>
    <w:rsid w:val="00F8572A"/>
    <w:rsid w:val="00FA2780"/>
    <w:rsid w:val="00FA57D9"/>
    <w:rsid w:val="00FA6362"/>
    <w:rsid w:val="00FB4E12"/>
    <w:rsid w:val="00FC437C"/>
    <w:rsid w:val="00FE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658F4"/>
  <w15:docId w15:val="{22E73797-21F7-42CE-855D-47D22E28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02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0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025D"/>
    <w:rPr>
      <w:sz w:val="18"/>
      <w:szCs w:val="18"/>
    </w:rPr>
  </w:style>
  <w:style w:type="paragraph" w:styleId="a7">
    <w:name w:val="List Paragraph"/>
    <w:basedOn w:val="a"/>
    <w:uiPriority w:val="34"/>
    <w:qFormat/>
    <w:rsid w:val="00147026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F2CE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F2CEB"/>
    <w:rPr>
      <w:sz w:val="18"/>
      <w:szCs w:val="18"/>
    </w:rPr>
  </w:style>
  <w:style w:type="table" w:styleId="aa">
    <w:name w:val="Table Grid"/>
    <w:basedOn w:val="a1"/>
    <w:uiPriority w:val="39"/>
    <w:rsid w:val="00C32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6C0EB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6C0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sanga</dc:creator>
  <cp:keywords/>
  <dc:description/>
  <cp:lastModifiedBy>lei chen</cp:lastModifiedBy>
  <cp:revision>32</cp:revision>
  <dcterms:created xsi:type="dcterms:W3CDTF">2019-01-06T03:22:00Z</dcterms:created>
  <dcterms:modified xsi:type="dcterms:W3CDTF">2019-02-22T12:59:00Z</dcterms:modified>
</cp:coreProperties>
</file>