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16ECE">
        <w:rPr>
          <w:rFonts w:ascii="黑体" w:eastAsia="黑体" w:hAnsi="黑体" w:hint="eastAsia"/>
          <w:sz w:val="52"/>
        </w:rPr>
        <w:t>0</w:t>
      </w:r>
      <w:r w:rsidR="001062AE">
        <w:rPr>
          <w:rFonts w:ascii="黑体" w:eastAsia="黑体" w:hAnsi="黑体"/>
          <w:sz w:val="52"/>
        </w:rPr>
        <w:t>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B44E8C" w:rsidRDefault="001A761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C16EC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单一来源采购公示完成，</w:t>
            </w:r>
            <w:r w:rsidR="001062A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因节前</w:t>
            </w:r>
            <w:proofErr w:type="gramStart"/>
            <w:r w:rsidR="001062A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政采政策</w:t>
            </w:r>
            <w:proofErr w:type="gramEnd"/>
            <w:r w:rsidR="001062A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变化，延后节后投标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D84CD2" w:rsidRDefault="00C16EC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黑龙江自动监控能力建设项目初期与合作伙伴及客户商谈完成（</w:t>
            </w:r>
            <w:r w:rsidR="001062A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报价及方案节后二次调整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）</w:t>
            </w:r>
            <w:r w:rsidR="001062A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C16ECE" w:rsidRDefault="00C16EC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鑫祥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垃圾焚烧进入报价及合同评审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，节后签单；</w:t>
            </w:r>
          </w:p>
          <w:p w:rsidR="00C16ECE" w:rsidRDefault="001062AE" w:rsidP="00535BE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长春超标督办及异动数据管理项目及驻地运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节后组织招投标工作；</w:t>
            </w:r>
          </w:p>
          <w:p w:rsidR="00C16ECE" w:rsidRDefault="00C16ECE" w:rsidP="001062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大连涉税平台在次公标，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节后投标工作；</w:t>
            </w:r>
          </w:p>
          <w:p w:rsidR="001062AE" w:rsidRPr="00535BE0" w:rsidRDefault="001062AE" w:rsidP="001062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内蒙垃圾焚烧推广工作，企业试用。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996F9B" w:rsidRDefault="00E32638" w:rsidP="00731D7C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 w:rsidR="001C04E6">
              <w:rPr>
                <w:rFonts w:ascii="仿宋" w:eastAsia="仿宋" w:hAnsi="仿宋"/>
                <w:color w:val="000000"/>
                <w:sz w:val="24"/>
                <w:szCs w:val="28"/>
              </w:rPr>
              <w:t>超标督办及异动数据管理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项目及驻地</w:t>
            </w:r>
            <w:proofErr w:type="gramStart"/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运维年后</w:t>
            </w:r>
            <w:proofErr w:type="gramEnd"/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招标；</w:t>
            </w:r>
          </w:p>
          <w:p w:rsidR="001062AE" w:rsidRDefault="00731D7C" w:rsidP="001062AE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驻地</w:t>
            </w:r>
            <w:proofErr w:type="gramStart"/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运维年后签定</w:t>
            </w:r>
            <w:proofErr w:type="gramEnd"/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C04E6" w:rsidRDefault="001C04E6" w:rsidP="001062AE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黑龙江省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厅污染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源自动监控能力建设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年后二次修改方案和报价</w:t>
            </w:r>
          </w:p>
          <w:p w:rsidR="001062AE" w:rsidRDefault="001062AE" w:rsidP="001062AE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鑫祥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年后签单</w:t>
            </w:r>
          </w:p>
          <w:p w:rsidR="001062AE" w:rsidRPr="00E32638" w:rsidRDefault="001062AE" w:rsidP="001062AE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内蒙两个垃圾焚烧年后试用在商谈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16ECE" w:rsidRDefault="001062AE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节假期间值班工作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062AE" w:rsidRDefault="001062AE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节前各驻地程序备份工作；</w:t>
            </w:r>
          </w:p>
          <w:p w:rsidR="001062AE" w:rsidRPr="003B33FB" w:rsidRDefault="001062AE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节中黑龙江方案报价修改工作。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062AE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062AE">
        <w:rPr>
          <w:rFonts w:ascii="仿宋" w:eastAsia="仿宋" w:hAnsi="仿宋" w:hint="eastAsia"/>
          <w:sz w:val="28"/>
          <w:szCs w:val="28"/>
        </w:rPr>
        <w:t>0</w:t>
      </w:r>
      <w:r w:rsidR="001062AE">
        <w:rPr>
          <w:rFonts w:ascii="仿宋" w:eastAsia="仿宋" w:hAnsi="仿宋"/>
          <w:sz w:val="28"/>
          <w:szCs w:val="28"/>
        </w:rPr>
        <w:t>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F2" w:rsidRDefault="00866FF2">
      <w:r>
        <w:separator/>
      </w:r>
    </w:p>
  </w:endnote>
  <w:endnote w:type="continuationSeparator" w:id="0">
    <w:p w:rsidR="00866FF2" w:rsidRDefault="0086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66FF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F2" w:rsidRDefault="00866FF2">
      <w:r>
        <w:separator/>
      </w:r>
    </w:p>
  </w:footnote>
  <w:footnote w:type="continuationSeparator" w:id="0">
    <w:p w:rsidR="00866FF2" w:rsidRDefault="0086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66FF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66FF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52657"/>
    <w:rsid w:val="00184978"/>
    <w:rsid w:val="00190D92"/>
    <w:rsid w:val="00195AF4"/>
    <w:rsid w:val="001A761D"/>
    <w:rsid w:val="001C04E6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345D7"/>
    <w:rsid w:val="00535BE0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F5F6D"/>
    <w:rsid w:val="00C16ECE"/>
    <w:rsid w:val="00C33062"/>
    <w:rsid w:val="00C562F1"/>
    <w:rsid w:val="00C803BE"/>
    <w:rsid w:val="00C85458"/>
    <w:rsid w:val="00C86B43"/>
    <w:rsid w:val="00C87F31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2638"/>
    <w:rsid w:val="00E356CB"/>
    <w:rsid w:val="00E61E16"/>
    <w:rsid w:val="00EA44B4"/>
    <w:rsid w:val="00EB5CCE"/>
    <w:rsid w:val="00EC29B9"/>
    <w:rsid w:val="00ED65A9"/>
    <w:rsid w:val="00F0783D"/>
    <w:rsid w:val="00F2196A"/>
    <w:rsid w:val="00F2672E"/>
    <w:rsid w:val="00F334F5"/>
    <w:rsid w:val="00F40630"/>
    <w:rsid w:val="00F605B4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615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448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119</cp:revision>
  <dcterms:created xsi:type="dcterms:W3CDTF">2015-03-30T02:42:00Z</dcterms:created>
  <dcterms:modified xsi:type="dcterms:W3CDTF">2019-02-01T04:41:00Z</dcterms:modified>
</cp:coreProperties>
</file>