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r>
        <w:rPr>
          <w:rFonts w:hint="eastAsia"/>
        </w:rPr>
        <w:t>企业服务周报</w:t>
      </w:r>
    </w:p>
    <w:p w:rsidR="00EF424B" w:rsidRPr="00A476CE" w:rsidRDefault="00D159B0" w:rsidP="00A476CE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F8046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FA5A1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39</w:t>
      </w:r>
      <w:r w:rsid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444</w:t>
      </w:r>
      <w:r w:rsidR="00051ED6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</w:t>
      </w:r>
      <w:r w:rsidR="00A476CE"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23329</w:t>
      </w:r>
      <w:r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 w:rsidR="009A1A74"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12</w:t>
      </w:r>
      <w:r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29</w:t>
      </w:r>
      <w:r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A476CE"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867672"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A476CE"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A476CE"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393</w:t>
      </w:r>
      <w:r w:rsidR="00C2758E"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</w:t>
      </w:r>
      <w:r w:rsid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178</w:t>
      </w:r>
      <w:r w:rsidR="00726723"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5C1717" w:rsidRDefault="005C1717" w:rsidP="005C1717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270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,回复详细总数1</w:t>
      </w:r>
      <w:r w:rsidR="00A476C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410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EF424B" w:rsidRDefault="005C1717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4F1AE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</w:t>
      </w:r>
      <w:r w:rsidR="0012580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bookmarkStart w:id="0" w:name="_GoBack"/>
      <w:bookmarkEnd w:id="0"/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天津（</w:t>
      </w:r>
      <w:r w:rsidR="002E30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3548C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天津国投津能发电有限公司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国网能源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开发有限公司天津大港发电厂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天津中玻北方新材料有限责任公司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天津天沧水务建设有限公司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天津绿色动力再生能源有限公司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天津国华盘山发电有限责任公司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天津大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唐国际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盘山发电有限责任公司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天津蓟源水处理有限公司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国电津能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滨海热电有限公司</w:t>
      </w:r>
    </w:p>
    <w:p w:rsidR="002E308B" w:rsidRDefault="002E308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天津泰达环保有限公司</w:t>
      </w:r>
    </w:p>
    <w:p w:rsidR="003548CB" w:rsidRDefault="003548C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ab/>
      </w:r>
      <w:r w:rsidRPr="003548C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天津津滨能源有限公司</w:t>
      </w:r>
    </w:p>
    <w:p w:rsidR="00FF1802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榆林（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>1</w:t>
      </w:r>
      <w:r w:rsidR="003548C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神木县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漠源鼎泰镁业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陕西昊田集团煤电冶化有限公司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陕西榆林凯越煤化有限责任公司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中盐榆林盐化有限公司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榆林经济开发区汇通热电有限公司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兖州煤业榆林能化有限公司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陕西银河榆林发电有限公司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陕西三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忻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（集团）实业有限责任公司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神木县电石集团能源发展有限公司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榆林市煤炭科技开发有限公司</w:t>
      </w:r>
    </w:p>
    <w:p w:rsidR="00ED25E0" w:rsidRDefault="00ED25E0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</w:t>
      </w:r>
      <w:r w:rsidR="008349AB" w:rsidRPr="008349A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陕西北元化工集团有限公司</w:t>
      </w:r>
    </w:p>
    <w:p w:rsidR="008349AB" w:rsidRDefault="008349AB" w:rsidP="00AD6E5F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ab/>
      </w:r>
      <w:r w:rsidRPr="008349A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陕西北元集团锦源化工有限公司</w:t>
      </w:r>
    </w:p>
    <w:p w:rsidR="00E029D2" w:rsidRDefault="00E029D2" w:rsidP="00E029D2">
      <w:pPr>
        <w:autoSpaceDE w:val="0"/>
        <w:autoSpaceDN w:val="0"/>
        <w:adjustRightInd w:val="0"/>
        <w:ind w:left="200" w:firstLineChars="100" w:firstLine="24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E029D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陕西延长中煤榆林能源化工有限公司</w:t>
      </w:r>
    </w:p>
    <w:p w:rsidR="009903C8" w:rsidRDefault="009903C8" w:rsidP="00EF424B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西安（</w:t>
      </w:r>
      <w:r w:rsidR="0070136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</w:t>
      </w:r>
    </w:p>
    <w:p w:rsidR="009903C8" w:rsidRDefault="009903C8" w:rsidP="009903C8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9903C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西咸新区金源水</w:t>
      </w:r>
      <w:proofErr w:type="gramStart"/>
      <w:r w:rsidRPr="009903C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务</w:t>
      </w:r>
      <w:proofErr w:type="gramEnd"/>
      <w:r w:rsidRPr="009903C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有限公司</w:t>
      </w:r>
    </w:p>
    <w:p w:rsidR="00AD6E5F" w:rsidRDefault="00AD6E5F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8349A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西安翻译学院污水处理厂</w:t>
      </w:r>
    </w:p>
    <w:p w:rsidR="00AD6E5F" w:rsidRDefault="00AD6E5F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隆</w:t>
      </w:r>
      <w:proofErr w:type="gramStart"/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基绿能科技</w:t>
      </w:r>
      <w:proofErr w:type="gramEnd"/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股份有限公司</w:t>
      </w:r>
    </w:p>
    <w:p w:rsidR="002B7365" w:rsidRDefault="002B7365" w:rsidP="002B7365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2B736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西安国维淀粉有限责任公司</w:t>
      </w:r>
    </w:p>
    <w:p w:rsidR="006C021E" w:rsidRDefault="006C021E" w:rsidP="006C021E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6C021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西安兴蓉环境发展有限责任公司（西安第二污水处理厂二期）</w:t>
      </w:r>
    </w:p>
    <w:p w:rsidR="0070136A" w:rsidRDefault="0070136A" w:rsidP="006C021E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西安兴蓉环境发展有限责任公司（西安第一</w:t>
      </w:r>
      <w:r w:rsidRPr="006C021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污水处理厂二期）</w:t>
      </w:r>
    </w:p>
    <w:p w:rsidR="00AD6E5F" w:rsidRDefault="00AD6E5F" w:rsidP="00AD6E5F">
      <w:pPr>
        <w:ind w:firstLineChars="100" w:firstLine="24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渭南</w:t>
      </w:r>
      <w:r w:rsidR="00405B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</w:t>
      </w:r>
      <w:r w:rsidR="00BF72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405B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</w:t>
      </w:r>
    </w:p>
    <w:p w:rsidR="00AD6E5F" w:rsidRDefault="00AD6E5F" w:rsidP="00405B1B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富平县彩美陶业有限公司</w:t>
      </w:r>
    </w:p>
    <w:p w:rsidR="00405B1B" w:rsidRDefault="00AD6E5F" w:rsidP="00405B1B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陕西华达陶瓷有限公司</w:t>
      </w:r>
    </w:p>
    <w:p w:rsidR="00AD6E5F" w:rsidRDefault="00E86CF8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lastRenderedPageBreak/>
        <w:t>渭南奥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派陶瓷有限公司</w:t>
      </w:r>
    </w:p>
    <w:p w:rsidR="00012DE4" w:rsidRDefault="00BC15EB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富平金鹏陶瓷有限公司</w:t>
      </w:r>
    </w:p>
    <w:p w:rsidR="001737BA" w:rsidRDefault="001737BA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宝鸡（1家）</w:t>
      </w:r>
    </w:p>
    <w:p w:rsidR="001737BA" w:rsidRDefault="001737BA" w:rsidP="001737BA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proofErr w:type="gramStart"/>
      <w:r w:rsidRPr="001737B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翼</w:t>
      </w:r>
      <w:proofErr w:type="gramEnd"/>
      <w:r w:rsidRPr="001737B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东海德堡（扶风）水泥有限公司</w:t>
      </w:r>
    </w:p>
    <w:p w:rsidR="006C021E" w:rsidRDefault="006C021E" w:rsidP="006C021E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咸阳（1家）</w:t>
      </w:r>
    </w:p>
    <w:p w:rsidR="006C021E" w:rsidRDefault="006C021E" w:rsidP="006C021E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6C021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陕西欣雅纸业有限公司（先创代理）</w:t>
      </w:r>
    </w:p>
    <w:p w:rsidR="00FF1802" w:rsidRDefault="00FF1802" w:rsidP="00FF1802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重庆（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FF1802" w:rsidRDefault="00FF1802" w:rsidP="00FF1802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重庆市三峡水务涪陵排水有限责任公司</w:t>
      </w:r>
    </w:p>
    <w:p w:rsidR="00FF1802" w:rsidRDefault="00FF1802" w:rsidP="00FF1802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芜湖（</w:t>
      </w:r>
      <w:r w:rsidR="003026E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FF1802" w:rsidRDefault="00FF1802" w:rsidP="00FF1802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芜湖绿洲环保能源有限公司</w:t>
      </w:r>
    </w:p>
    <w:p w:rsidR="006C22D0" w:rsidRDefault="006C22D0" w:rsidP="006C22D0">
      <w:pPr>
        <w:autoSpaceDE w:val="0"/>
        <w:autoSpaceDN w:val="0"/>
        <w:adjustRightInd w:val="0"/>
        <w:ind w:left="200" w:firstLine="22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6C22D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安徽天井山水泥有限公司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（本周新增）</w:t>
      </w:r>
    </w:p>
    <w:p w:rsidR="00FF1802" w:rsidRDefault="00FF1802" w:rsidP="00FF1802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江苏（</w:t>
      </w:r>
      <w:r w:rsidR="00C3794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）</w:t>
      </w:r>
    </w:p>
    <w:p w:rsidR="00FF1802" w:rsidRDefault="00FF1802" w:rsidP="00FF1802">
      <w:pPr>
        <w:ind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526A1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光大能源（邳州）有限公司</w:t>
      </w:r>
    </w:p>
    <w:p w:rsidR="00FF1802" w:rsidRDefault="00FF1802" w:rsidP="00FF1802">
      <w:pPr>
        <w:ind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光大能源（南京</w:t>
      </w:r>
      <w:r w:rsidRPr="00526A1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）有限公司</w:t>
      </w:r>
    </w:p>
    <w:p w:rsidR="00FF1802" w:rsidRDefault="00FF1802" w:rsidP="00FF1802">
      <w:pPr>
        <w:ind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光大能源（宿迁</w:t>
      </w:r>
      <w:r w:rsidRPr="00526A1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）有限公司</w:t>
      </w:r>
    </w:p>
    <w:p w:rsidR="0070136A" w:rsidRDefault="0070136A" w:rsidP="0070136A">
      <w:pPr>
        <w:ind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光大能源（江阴</w:t>
      </w:r>
      <w:r w:rsidRPr="00526A1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）有限公司</w:t>
      </w:r>
    </w:p>
    <w:p w:rsidR="0070136A" w:rsidRDefault="003026EE" w:rsidP="00FF1802">
      <w:pPr>
        <w:ind w:firstLine="480"/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  <w:r w:rsidRPr="003026E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南京环境再生能源有限公司</w:t>
      </w:r>
    </w:p>
    <w:p w:rsidR="00C37942" w:rsidRDefault="00C37942" w:rsidP="00FF1802">
      <w:pPr>
        <w:ind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C3794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扬州泰达环保有限公司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（本周新增）</w:t>
      </w:r>
    </w:p>
    <w:p w:rsidR="00E029D2" w:rsidRDefault="00E029D2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山西</w:t>
      </w:r>
      <w:r w:rsidR="003A1DD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（1家）</w:t>
      </w:r>
    </w:p>
    <w:p w:rsidR="00E029D2" w:rsidRDefault="00E029D2" w:rsidP="00E029D2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E029D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山西中煤平朔能源化工有限公司</w:t>
      </w:r>
    </w:p>
    <w:p w:rsidR="00BC15EB" w:rsidRDefault="00BC15EB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吉林（1家）</w:t>
      </w:r>
    </w:p>
    <w:p w:rsidR="00BC15EB" w:rsidRDefault="00BC15EB" w:rsidP="00BC15EB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BC15E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华能吉林发电有限公司长春热电厂</w:t>
      </w:r>
    </w:p>
    <w:p w:rsidR="00012DE4" w:rsidRDefault="00BF7245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宁夏（1家）</w:t>
      </w:r>
    </w:p>
    <w:p w:rsidR="00BF7245" w:rsidRDefault="00BF7245" w:rsidP="00BF7245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proofErr w:type="gramStart"/>
      <w:r w:rsidRPr="00BF72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宁夏电投西夏</w:t>
      </w:r>
      <w:proofErr w:type="gramEnd"/>
      <w:r w:rsidRPr="00BF72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热电有限公司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（试用）</w:t>
      </w:r>
    </w:p>
    <w:p w:rsidR="00BF7245" w:rsidRDefault="003548CB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内蒙 </w:t>
      </w:r>
      <w:r w:rsidR="00FF180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（2家）</w:t>
      </w:r>
    </w:p>
    <w:p w:rsidR="003548CB" w:rsidRDefault="00FF1802" w:rsidP="00FF1802">
      <w:pPr>
        <w:ind w:firstLine="42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FF180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内蒙古包钢钢联股份有限公司炼铁厂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（试用）</w:t>
      </w:r>
    </w:p>
    <w:p w:rsidR="00FF1802" w:rsidRDefault="00FF1802" w:rsidP="00FF1802">
      <w:pPr>
        <w:ind w:firstLine="42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FF180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燕京啤酒（包头雪鹿）股份有限公司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（试用）</w:t>
      </w:r>
    </w:p>
    <w:p w:rsidR="004F1AE8" w:rsidRDefault="004F1AE8" w:rsidP="004F1AE8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江西（1家）</w:t>
      </w:r>
    </w:p>
    <w:p w:rsidR="004F1AE8" w:rsidRDefault="004F1AE8" w:rsidP="004F1AE8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ab/>
      </w:r>
      <w:r w:rsidRPr="004F1AE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鹰潭市龙欣能源管理有限公司</w:t>
      </w:r>
    </w:p>
    <w:p w:rsidR="004F1AE8" w:rsidRDefault="004F1AE8" w:rsidP="004F1AE8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山东（1家）</w:t>
      </w:r>
    </w:p>
    <w:p w:rsidR="00C37942" w:rsidRDefault="004F1AE8" w:rsidP="004F1AE8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ab/>
      </w:r>
      <w:r w:rsidRPr="004F1AE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光大环保能源（济南）有限公司</w:t>
      </w:r>
    </w:p>
    <w:p w:rsidR="00AA2F64" w:rsidRDefault="00AA2F64" w:rsidP="004F1AE8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浙江（1家）</w:t>
      </w:r>
    </w:p>
    <w:p w:rsidR="00AA2F64" w:rsidRDefault="00AA2F64" w:rsidP="00AA2F64">
      <w:pPr>
        <w:ind w:firstLine="42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AA2F6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杭州萧山城市绿色能源有限公司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（本周新增）</w:t>
      </w:r>
    </w:p>
    <w:sectPr w:rsidR="00AA2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1AB" w:rsidRDefault="007071AB" w:rsidP="00EF424B">
      <w:r>
        <w:separator/>
      </w:r>
    </w:p>
  </w:endnote>
  <w:endnote w:type="continuationSeparator" w:id="0">
    <w:p w:rsidR="007071AB" w:rsidRDefault="007071AB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1AB" w:rsidRDefault="007071AB" w:rsidP="00EF424B">
      <w:r>
        <w:separator/>
      </w:r>
    </w:p>
  </w:footnote>
  <w:footnote w:type="continuationSeparator" w:id="0">
    <w:p w:rsidR="007071AB" w:rsidRDefault="007071AB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51ED6"/>
    <w:rsid w:val="00054D91"/>
    <w:rsid w:val="0007749F"/>
    <w:rsid w:val="00104B65"/>
    <w:rsid w:val="00125802"/>
    <w:rsid w:val="001737BA"/>
    <w:rsid w:val="00195736"/>
    <w:rsid w:val="001C3187"/>
    <w:rsid w:val="001F23FF"/>
    <w:rsid w:val="002216CC"/>
    <w:rsid w:val="002312BB"/>
    <w:rsid w:val="002A73E0"/>
    <w:rsid w:val="002B302A"/>
    <w:rsid w:val="002B7365"/>
    <w:rsid w:val="002C1ECE"/>
    <w:rsid w:val="002E308B"/>
    <w:rsid w:val="003026EE"/>
    <w:rsid w:val="003332F9"/>
    <w:rsid w:val="00344C72"/>
    <w:rsid w:val="003548CB"/>
    <w:rsid w:val="00360B9A"/>
    <w:rsid w:val="00375F3C"/>
    <w:rsid w:val="00380679"/>
    <w:rsid w:val="003A05CB"/>
    <w:rsid w:val="003A1DDF"/>
    <w:rsid w:val="003B2F64"/>
    <w:rsid w:val="00405B1B"/>
    <w:rsid w:val="004646B0"/>
    <w:rsid w:val="004C1F37"/>
    <w:rsid w:val="004F1AE8"/>
    <w:rsid w:val="00507893"/>
    <w:rsid w:val="00522F01"/>
    <w:rsid w:val="00526A18"/>
    <w:rsid w:val="00530609"/>
    <w:rsid w:val="005C1717"/>
    <w:rsid w:val="005D5C8A"/>
    <w:rsid w:val="006920E1"/>
    <w:rsid w:val="006A647F"/>
    <w:rsid w:val="006C021E"/>
    <w:rsid w:val="006C22D0"/>
    <w:rsid w:val="006F4137"/>
    <w:rsid w:val="0070136A"/>
    <w:rsid w:val="007071AB"/>
    <w:rsid w:val="00726723"/>
    <w:rsid w:val="007658B9"/>
    <w:rsid w:val="00771229"/>
    <w:rsid w:val="007B106F"/>
    <w:rsid w:val="00804107"/>
    <w:rsid w:val="008259F2"/>
    <w:rsid w:val="008349AB"/>
    <w:rsid w:val="00867672"/>
    <w:rsid w:val="008E1F04"/>
    <w:rsid w:val="00906D94"/>
    <w:rsid w:val="00935AEA"/>
    <w:rsid w:val="0097531E"/>
    <w:rsid w:val="009903C8"/>
    <w:rsid w:val="009A0C3B"/>
    <w:rsid w:val="009A1A74"/>
    <w:rsid w:val="00A36BDB"/>
    <w:rsid w:val="00A476CE"/>
    <w:rsid w:val="00AA2F64"/>
    <w:rsid w:val="00AB47F4"/>
    <w:rsid w:val="00AC4F77"/>
    <w:rsid w:val="00AD131C"/>
    <w:rsid w:val="00AD6E5F"/>
    <w:rsid w:val="00AD724F"/>
    <w:rsid w:val="00BC15EB"/>
    <w:rsid w:val="00BF7245"/>
    <w:rsid w:val="00C2758E"/>
    <w:rsid w:val="00C37942"/>
    <w:rsid w:val="00C4440B"/>
    <w:rsid w:val="00CA49D4"/>
    <w:rsid w:val="00D159B0"/>
    <w:rsid w:val="00D51D19"/>
    <w:rsid w:val="00D75711"/>
    <w:rsid w:val="00D90025"/>
    <w:rsid w:val="00DB254D"/>
    <w:rsid w:val="00DC1469"/>
    <w:rsid w:val="00E029D2"/>
    <w:rsid w:val="00E73502"/>
    <w:rsid w:val="00E77DFC"/>
    <w:rsid w:val="00E86CF8"/>
    <w:rsid w:val="00ED25E0"/>
    <w:rsid w:val="00EF424B"/>
    <w:rsid w:val="00F26FF4"/>
    <w:rsid w:val="00F8046C"/>
    <w:rsid w:val="00FA5A1D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165</Words>
  <Characters>944</Characters>
  <Application>Microsoft Office Word</Application>
  <DocSecurity>0</DocSecurity>
  <Lines>7</Lines>
  <Paragraphs>2</Paragraphs>
  <ScaleCrop>false</ScaleCrop>
  <Company>china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35</cp:revision>
  <dcterms:created xsi:type="dcterms:W3CDTF">2018-09-22T03:40:00Z</dcterms:created>
  <dcterms:modified xsi:type="dcterms:W3CDTF">2019-01-05T08:55:00Z</dcterms:modified>
</cp:coreProperties>
</file>