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0974FF" w:rsidRPr="007605A6" w:rsidRDefault="002854ED" w:rsidP="007605A6">
      <w:pPr>
        <w:jc w:val="center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5A23D2">
        <w:rPr>
          <w:rFonts w:ascii="黑体" w:eastAsia="黑体" w:hAnsi="黑体" w:hint="eastAsia"/>
          <w:sz w:val="52"/>
        </w:rPr>
        <w:t>4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8B2EE1" w:rsidRPr="00D472BD" w:rsidRDefault="008B2EE1" w:rsidP="008B2EE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16C57" w:rsidRPr="004A4F8D" w:rsidRDefault="003313DB" w:rsidP="00740C04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3313D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上周无遗留，本周面试</w:t>
            </w:r>
            <w:r w:rsidRPr="003313D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5</w:t>
            </w:r>
            <w:r w:rsidRPr="003313D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人，宜春</w:t>
            </w:r>
            <w:r w:rsidRPr="003313D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3313D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人，黃于明</w:t>
            </w:r>
            <w:r w:rsidRPr="003313D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26</w:t>
            </w:r>
            <w:r w:rsidRPr="003313D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日上午约到环保局见，上饶</w:t>
            </w:r>
            <w:r w:rsidRPr="003313D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3313D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人黃于明面试</w:t>
            </w:r>
            <w:proofErr w:type="gramStart"/>
            <w:r w:rsidRPr="003313D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完结果</w:t>
            </w:r>
            <w:proofErr w:type="gramEnd"/>
            <w:r w:rsidRPr="003313D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待定，厦门</w:t>
            </w:r>
            <w:r w:rsidRPr="003313D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3313D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人黃于明</w:t>
            </w:r>
            <w:r w:rsidRPr="003313D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26</w:t>
            </w:r>
            <w:r w:rsidRPr="003313D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晚上航班回厦门面试</w:t>
            </w:r>
            <w:r w:rsidR="00900226" w:rsidRPr="0090022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。</w:t>
            </w:r>
          </w:p>
          <w:p w:rsidR="003335F4" w:rsidRPr="00D472BD" w:rsidRDefault="008B2EE1" w:rsidP="003335F4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B84CCB" w:rsidRPr="00570938" w:rsidRDefault="003313DB" w:rsidP="00075A00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李乃强（南京）</w:t>
            </w:r>
          </w:p>
          <w:p w:rsidR="008737A5" w:rsidRPr="00D472BD" w:rsidRDefault="008B2EE1" w:rsidP="00D412DD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5C4B76" w:rsidP="00C62FAF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B57D98" w:rsidRPr="00D472BD" w:rsidRDefault="008B2EE1" w:rsidP="00305F1B">
            <w:pPr>
              <w:pStyle w:val="a9"/>
              <w:numPr>
                <w:ilvl w:val="0"/>
                <w:numId w:val="25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Pr="00D472BD" w:rsidRDefault="001E5B09" w:rsidP="001E5B09">
            <w:pPr>
              <w:ind w:left="86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无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40C04" w:rsidRPr="00740C04" w:rsidRDefault="00740C04" w:rsidP="00740C04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 w:rsidRPr="00740C04">
              <w:rPr>
                <w:rFonts w:ascii="宋体" w:hAnsi="宋体" w:hint="eastAsia"/>
                <w:szCs w:val="21"/>
              </w:rPr>
              <w:t>协助调试F5负载均衡</w:t>
            </w:r>
          </w:p>
          <w:p w:rsidR="00740C04" w:rsidRDefault="00740C04" w:rsidP="00740C04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 w:rsidRPr="00740C04">
              <w:rPr>
                <w:rFonts w:ascii="宋体" w:hAnsi="宋体" w:hint="eastAsia"/>
                <w:szCs w:val="21"/>
              </w:rPr>
              <w:t>65等重要数据库异地备份</w:t>
            </w:r>
          </w:p>
          <w:p w:rsidR="00740C04" w:rsidRPr="00740C04" w:rsidRDefault="00740C04" w:rsidP="00740C04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 w:rsidRPr="00740C04">
              <w:rPr>
                <w:rFonts w:ascii="宋体" w:hAnsi="宋体" w:hint="eastAsia"/>
                <w:szCs w:val="21"/>
              </w:rPr>
              <w:t>协助大数据恢复</w:t>
            </w:r>
            <w:proofErr w:type="spellStart"/>
            <w:r w:rsidRPr="00740C04">
              <w:rPr>
                <w:rFonts w:ascii="宋体" w:hAnsi="宋体" w:hint="eastAsia"/>
                <w:szCs w:val="21"/>
              </w:rPr>
              <w:t>PowerBI</w:t>
            </w:r>
            <w:proofErr w:type="spellEnd"/>
            <w:r w:rsidRPr="00740C04">
              <w:rPr>
                <w:rFonts w:ascii="宋体" w:hAnsi="宋体" w:hint="eastAsia"/>
                <w:szCs w:val="21"/>
              </w:rPr>
              <w:t>网关</w:t>
            </w:r>
          </w:p>
          <w:p w:rsidR="00740C04" w:rsidRPr="00740C04" w:rsidRDefault="00740C04" w:rsidP="00740C04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 w:rsidRPr="00740C04">
              <w:rPr>
                <w:rFonts w:ascii="宋体" w:hAnsi="宋体" w:hint="eastAsia"/>
                <w:szCs w:val="21"/>
              </w:rPr>
              <w:t>给监测总站部署交换程序，推送部分涉水企业数据</w:t>
            </w:r>
          </w:p>
          <w:p w:rsidR="00740C04" w:rsidRDefault="00740C04" w:rsidP="00740C04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 w:rsidRPr="00740C04">
              <w:rPr>
                <w:rFonts w:ascii="宋体" w:hAnsi="宋体" w:hint="eastAsia"/>
                <w:szCs w:val="21"/>
              </w:rPr>
              <w:t>协助研发测试</w:t>
            </w:r>
            <w:proofErr w:type="spellStart"/>
            <w:r w:rsidRPr="00740C04">
              <w:rPr>
                <w:rFonts w:ascii="宋体" w:hAnsi="宋体" w:hint="eastAsia"/>
                <w:szCs w:val="21"/>
              </w:rPr>
              <w:t>Redis</w:t>
            </w:r>
            <w:proofErr w:type="spellEnd"/>
            <w:r w:rsidRPr="00740C04">
              <w:rPr>
                <w:rFonts w:ascii="宋体" w:hAnsi="宋体" w:hint="eastAsia"/>
                <w:szCs w:val="21"/>
              </w:rPr>
              <w:t>,升级</w:t>
            </w:r>
            <w:proofErr w:type="spellStart"/>
            <w:r w:rsidRPr="00740C04">
              <w:rPr>
                <w:rFonts w:ascii="宋体" w:hAnsi="宋体" w:hint="eastAsia"/>
                <w:szCs w:val="21"/>
              </w:rPr>
              <w:t>Redis</w:t>
            </w:r>
            <w:proofErr w:type="spellEnd"/>
          </w:p>
          <w:p w:rsidR="00740C04" w:rsidRPr="00740C04" w:rsidRDefault="00740C04" w:rsidP="00740C04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 w:rsidRPr="00740C04">
              <w:rPr>
                <w:rFonts w:ascii="宋体" w:hAnsi="宋体" w:hint="eastAsia"/>
                <w:szCs w:val="21"/>
              </w:rPr>
              <w:t>统计垃圾焚烧每个</w:t>
            </w:r>
            <w:proofErr w:type="gramStart"/>
            <w:r w:rsidRPr="00740C04">
              <w:rPr>
                <w:rFonts w:ascii="宋体" w:hAnsi="宋体" w:hint="eastAsia"/>
                <w:szCs w:val="21"/>
              </w:rPr>
              <w:t>省企业</w:t>
            </w:r>
            <w:proofErr w:type="gramEnd"/>
            <w:r w:rsidRPr="00740C04">
              <w:rPr>
                <w:rFonts w:ascii="宋体" w:hAnsi="宋体" w:hint="eastAsia"/>
                <w:szCs w:val="21"/>
              </w:rPr>
              <w:t>监控点数</w:t>
            </w:r>
          </w:p>
          <w:p w:rsidR="00740C04" w:rsidRPr="00740C04" w:rsidRDefault="00740C04" w:rsidP="00740C04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 w:rsidRPr="00740C04">
              <w:rPr>
                <w:rFonts w:ascii="宋体" w:hAnsi="宋体" w:hint="eastAsia"/>
                <w:szCs w:val="21"/>
              </w:rPr>
              <w:t>超标异常督办调度平台测试</w:t>
            </w:r>
          </w:p>
          <w:p w:rsidR="00740C04" w:rsidRPr="00740C04" w:rsidRDefault="00740C04" w:rsidP="00740C04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 w:rsidRPr="00740C04">
              <w:rPr>
                <w:rFonts w:ascii="宋体" w:hAnsi="宋体" w:hint="eastAsia"/>
                <w:szCs w:val="21"/>
              </w:rPr>
              <w:t>解答垃圾焚烧企业相关问题</w:t>
            </w:r>
          </w:p>
          <w:p w:rsidR="00740C04" w:rsidRPr="00740C04" w:rsidRDefault="00740C04" w:rsidP="00740C04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 w:rsidRPr="00740C04">
              <w:rPr>
                <w:rFonts w:ascii="宋体" w:hAnsi="宋体" w:hint="eastAsia"/>
                <w:szCs w:val="21"/>
              </w:rPr>
              <w:t>协助研发升级企业</w:t>
            </w:r>
            <w:proofErr w:type="gramStart"/>
            <w:r w:rsidRPr="00740C04">
              <w:rPr>
                <w:rFonts w:ascii="宋体" w:hAnsi="宋体" w:hint="eastAsia"/>
                <w:szCs w:val="21"/>
              </w:rPr>
              <w:t>端部署</w:t>
            </w:r>
            <w:proofErr w:type="spellStart"/>
            <w:proofErr w:type="gramEnd"/>
            <w:r w:rsidRPr="00740C04">
              <w:rPr>
                <w:rFonts w:ascii="宋体" w:hAnsi="宋体" w:hint="eastAsia"/>
                <w:szCs w:val="21"/>
              </w:rPr>
              <w:t>Nginx</w:t>
            </w:r>
            <w:proofErr w:type="spellEnd"/>
          </w:p>
          <w:p w:rsidR="00740C04" w:rsidRDefault="00740C04" w:rsidP="00740C04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 w:rsidRPr="00740C04">
              <w:rPr>
                <w:rFonts w:ascii="宋体" w:hAnsi="宋体" w:hint="eastAsia"/>
                <w:szCs w:val="21"/>
              </w:rPr>
              <w:t>部监控中心SA密码修改工作</w:t>
            </w:r>
          </w:p>
          <w:p w:rsidR="00037962" w:rsidRPr="00740C04" w:rsidRDefault="00740C04" w:rsidP="00740C04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4季度</w:t>
            </w:r>
            <w:r>
              <w:rPr>
                <w:rFonts w:ascii="宋体" w:hAnsi="宋体"/>
                <w:szCs w:val="21"/>
              </w:rPr>
              <w:t>简报数据准备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长天</w:t>
            </w:r>
            <w:proofErr w:type="gramStart"/>
            <w:r w:rsidRPr="00D472BD">
              <w:rPr>
                <w:rFonts w:ascii="宋体" w:hAnsi="宋体" w:hint="eastAsia"/>
                <w:szCs w:val="21"/>
              </w:rPr>
              <w:t>长</w:t>
            </w:r>
            <w:r w:rsidRPr="00D472BD">
              <w:rPr>
                <w:rFonts w:ascii="宋体" w:hAnsi="宋体"/>
                <w:szCs w:val="21"/>
              </w:rPr>
              <w:t>综合</w:t>
            </w:r>
            <w:proofErr w:type="gramEnd"/>
            <w:r w:rsidRPr="00D472BD">
              <w:rPr>
                <w:rFonts w:ascii="宋体" w:hAnsi="宋体"/>
                <w:szCs w:val="21"/>
              </w:rPr>
              <w:t>服务平台开发</w:t>
            </w:r>
          </w:p>
        </w:tc>
        <w:tc>
          <w:tcPr>
            <w:tcW w:w="5812" w:type="dxa"/>
            <w:shd w:val="clear" w:color="auto" w:fill="auto"/>
          </w:tcPr>
          <w:p w:rsidR="006147CC" w:rsidRPr="006147CC" w:rsidRDefault="006147CC" w:rsidP="006147CC">
            <w:pPr>
              <w:pStyle w:val="a9"/>
              <w:numPr>
                <w:ilvl w:val="0"/>
                <w:numId w:val="44"/>
              </w:numPr>
              <w:ind w:firstLineChars="0"/>
              <w:rPr>
                <w:szCs w:val="21"/>
              </w:rPr>
            </w:pPr>
            <w:r w:rsidRPr="006147CC">
              <w:rPr>
                <w:rFonts w:hint="eastAsia"/>
                <w:szCs w:val="21"/>
              </w:rPr>
              <w:t>机会反馈更名为部门任务。（</w:t>
            </w:r>
            <w:r w:rsidRPr="006147CC">
              <w:rPr>
                <w:rFonts w:hint="eastAsia"/>
                <w:szCs w:val="21"/>
              </w:rPr>
              <w:t>100%</w:t>
            </w:r>
            <w:r w:rsidRPr="006147CC">
              <w:rPr>
                <w:rFonts w:hint="eastAsia"/>
                <w:szCs w:val="21"/>
              </w:rPr>
              <w:t>）</w:t>
            </w:r>
          </w:p>
          <w:p w:rsidR="006147CC" w:rsidRPr="006147CC" w:rsidRDefault="006147CC" w:rsidP="006147CC">
            <w:pPr>
              <w:pStyle w:val="a9"/>
              <w:numPr>
                <w:ilvl w:val="0"/>
                <w:numId w:val="44"/>
              </w:numPr>
              <w:ind w:firstLineChars="0"/>
              <w:rPr>
                <w:szCs w:val="21"/>
              </w:rPr>
            </w:pPr>
            <w:r w:rsidRPr="006147CC">
              <w:rPr>
                <w:rFonts w:hint="eastAsia"/>
                <w:szCs w:val="21"/>
              </w:rPr>
              <w:t>重构销售情况。（</w:t>
            </w:r>
            <w:r w:rsidRPr="006147CC">
              <w:rPr>
                <w:rFonts w:hint="eastAsia"/>
                <w:szCs w:val="21"/>
              </w:rPr>
              <w:t>80%</w:t>
            </w:r>
            <w:r w:rsidRPr="006147CC">
              <w:rPr>
                <w:rFonts w:hint="eastAsia"/>
                <w:szCs w:val="21"/>
              </w:rPr>
              <w:t>）</w:t>
            </w:r>
          </w:p>
          <w:p w:rsidR="006147CC" w:rsidRPr="006147CC" w:rsidRDefault="006147CC" w:rsidP="006147CC">
            <w:pPr>
              <w:pStyle w:val="a9"/>
              <w:numPr>
                <w:ilvl w:val="0"/>
                <w:numId w:val="44"/>
              </w:numPr>
              <w:ind w:firstLineChars="0"/>
              <w:rPr>
                <w:szCs w:val="21"/>
              </w:rPr>
            </w:pPr>
            <w:r w:rsidRPr="006147CC">
              <w:rPr>
                <w:rFonts w:hint="eastAsia"/>
                <w:szCs w:val="21"/>
              </w:rPr>
              <w:t>重构机会池，更名机会跟进。（</w:t>
            </w:r>
            <w:r w:rsidRPr="006147CC">
              <w:rPr>
                <w:rFonts w:hint="eastAsia"/>
                <w:szCs w:val="21"/>
              </w:rPr>
              <w:t>100%</w:t>
            </w:r>
            <w:r w:rsidRPr="006147CC">
              <w:rPr>
                <w:rFonts w:hint="eastAsia"/>
                <w:szCs w:val="21"/>
              </w:rPr>
              <w:t>）</w:t>
            </w:r>
          </w:p>
          <w:p w:rsidR="006147CC" w:rsidRPr="006147CC" w:rsidRDefault="006147CC" w:rsidP="006147CC">
            <w:pPr>
              <w:pStyle w:val="a9"/>
              <w:numPr>
                <w:ilvl w:val="0"/>
                <w:numId w:val="44"/>
              </w:numPr>
              <w:ind w:firstLineChars="0"/>
              <w:rPr>
                <w:szCs w:val="21"/>
              </w:rPr>
            </w:pPr>
            <w:r w:rsidRPr="006147CC">
              <w:rPr>
                <w:rFonts w:hint="eastAsia"/>
                <w:szCs w:val="21"/>
              </w:rPr>
              <w:t>开发销售周报。（</w:t>
            </w:r>
            <w:r w:rsidRPr="006147CC">
              <w:rPr>
                <w:rFonts w:hint="eastAsia"/>
                <w:szCs w:val="21"/>
              </w:rPr>
              <w:t>80%</w:t>
            </w:r>
            <w:r w:rsidRPr="006147CC">
              <w:rPr>
                <w:rFonts w:hint="eastAsia"/>
                <w:szCs w:val="21"/>
              </w:rPr>
              <w:t>）</w:t>
            </w:r>
          </w:p>
          <w:p w:rsidR="006147CC" w:rsidRPr="006147CC" w:rsidRDefault="006147CC" w:rsidP="006147CC">
            <w:pPr>
              <w:pStyle w:val="a9"/>
              <w:numPr>
                <w:ilvl w:val="0"/>
                <w:numId w:val="44"/>
              </w:numPr>
              <w:ind w:firstLineChars="0"/>
              <w:rPr>
                <w:szCs w:val="21"/>
              </w:rPr>
            </w:pPr>
            <w:r w:rsidRPr="006147CC">
              <w:rPr>
                <w:rFonts w:hint="eastAsia"/>
                <w:szCs w:val="21"/>
              </w:rPr>
              <w:t>开发销售月报。（</w:t>
            </w:r>
            <w:r w:rsidRPr="006147CC">
              <w:rPr>
                <w:rFonts w:hint="eastAsia"/>
                <w:szCs w:val="21"/>
              </w:rPr>
              <w:t>80%</w:t>
            </w:r>
            <w:r w:rsidRPr="006147CC">
              <w:rPr>
                <w:rFonts w:hint="eastAsia"/>
                <w:szCs w:val="21"/>
              </w:rPr>
              <w:t>）</w:t>
            </w:r>
          </w:p>
          <w:p w:rsidR="006147CC" w:rsidRPr="006147CC" w:rsidRDefault="006147CC" w:rsidP="006147CC">
            <w:pPr>
              <w:pStyle w:val="a9"/>
              <w:numPr>
                <w:ilvl w:val="0"/>
                <w:numId w:val="44"/>
              </w:numPr>
              <w:ind w:firstLineChars="0"/>
              <w:rPr>
                <w:szCs w:val="21"/>
              </w:rPr>
            </w:pPr>
            <w:r w:rsidRPr="006147CC">
              <w:rPr>
                <w:rFonts w:hint="eastAsia"/>
                <w:szCs w:val="21"/>
              </w:rPr>
              <w:t>导入</w:t>
            </w:r>
            <w:r w:rsidRPr="006147CC">
              <w:rPr>
                <w:rFonts w:hint="eastAsia"/>
                <w:szCs w:val="21"/>
              </w:rPr>
              <w:t>2019</w:t>
            </w:r>
            <w:r w:rsidRPr="006147CC">
              <w:rPr>
                <w:rFonts w:hint="eastAsia"/>
                <w:szCs w:val="21"/>
              </w:rPr>
              <w:t>年</w:t>
            </w:r>
            <w:r w:rsidRPr="006147CC">
              <w:rPr>
                <w:rFonts w:hint="eastAsia"/>
                <w:szCs w:val="21"/>
              </w:rPr>
              <w:t>1</w:t>
            </w:r>
            <w:r w:rsidRPr="006147CC">
              <w:rPr>
                <w:rFonts w:hint="eastAsia"/>
                <w:szCs w:val="21"/>
              </w:rPr>
              <w:t>月本部考勤记录。（</w:t>
            </w:r>
            <w:r w:rsidRPr="006147CC">
              <w:rPr>
                <w:rFonts w:hint="eastAsia"/>
                <w:szCs w:val="21"/>
              </w:rPr>
              <w:t>100%</w:t>
            </w:r>
            <w:r w:rsidRPr="006147CC">
              <w:rPr>
                <w:rFonts w:hint="eastAsia"/>
                <w:szCs w:val="21"/>
              </w:rPr>
              <w:t>）</w:t>
            </w:r>
          </w:p>
          <w:p w:rsidR="006147CC" w:rsidRPr="006147CC" w:rsidRDefault="006147CC" w:rsidP="006147CC">
            <w:pPr>
              <w:pStyle w:val="a9"/>
              <w:numPr>
                <w:ilvl w:val="0"/>
                <w:numId w:val="44"/>
              </w:numPr>
              <w:ind w:firstLineChars="0"/>
              <w:rPr>
                <w:szCs w:val="21"/>
              </w:rPr>
            </w:pPr>
            <w:r w:rsidRPr="006147CC">
              <w:rPr>
                <w:rFonts w:hint="eastAsia"/>
                <w:szCs w:val="21"/>
              </w:rPr>
              <w:t>修复加班批量审批</w:t>
            </w:r>
            <w:r w:rsidRPr="006147CC">
              <w:rPr>
                <w:rFonts w:hint="eastAsia"/>
                <w:szCs w:val="21"/>
              </w:rPr>
              <w:t>bug1</w:t>
            </w:r>
            <w:r w:rsidRPr="006147CC">
              <w:rPr>
                <w:rFonts w:hint="eastAsia"/>
                <w:szCs w:val="21"/>
              </w:rPr>
              <w:t>个。（</w:t>
            </w:r>
            <w:r w:rsidRPr="006147CC">
              <w:rPr>
                <w:rFonts w:hint="eastAsia"/>
                <w:szCs w:val="21"/>
              </w:rPr>
              <w:t>100%</w:t>
            </w:r>
            <w:r w:rsidRPr="006147CC">
              <w:rPr>
                <w:rFonts w:hint="eastAsia"/>
                <w:szCs w:val="21"/>
              </w:rPr>
              <w:t>）</w:t>
            </w:r>
          </w:p>
          <w:p w:rsidR="00616D0E" w:rsidRPr="00D472BD" w:rsidRDefault="006147CC" w:rsidP="006147CC">
            <w:pPr>
              <w:pStyle w:val="a9"/>
              <w:numPr>
                <w:ilvl w:val="0"/>
                <w:numId w:val="44"/>
              </w:numPr>
              <w:ind w:firstLineChars="0"/>
              <w:rPr>
                <w:szCs w:val="21"/>
              </w:rPr>
            </w:pPr>
            <w:r w:rsidRPr="006147CC">
              <w:rPr>
                <w:rFonts w:hint="eastAsia"/>
                <w:szCs w:val="21"/>
              </w:rPr>
              <w:t>因阿里云服务器故障，无法远程，本周更新无法部署。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015419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015419">
              <w:rPr>
                <w:rFonts w:ascii="宋体" w:hAnsi="宋体" w:hint="eastAsia"/>
                <w:sz w:val="24"/>
                <w:szCs w:val="28"/>
              </w:rPr>
              <w:t>企业</w:t>
            </w:r>
            <w:proofErr w:type="gramStart"/>
            <w:r w:rsidRPr="00015419">
              <w:rPr>
                <w:rFonts w:ascii="宋体" w:hAnsi="宋体" w:hint="eastAsia"/>
                <w:sz w:val="24"/>
                <w:szCs w:val="28"/>
              </w:rPr>
              <w:t>版</w:t>
            </w:r>
            <w:r w:rsidRPr="00015419">
              <w:rPr>
                <w:rFonts w:ascii="宋体" w:hAnsi="宋体"/>
                <w:sz w:val="24"/>
                <w:szCs w:val="28"/>
              </w:rPr>
              <w:t>实施</w:t>
            </w:r>
            <w:proofErr w:type="gramEnd"/>
            <w:r w:rsidRPr="00015419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015419">
              <w:rPr>
                <w:rFonts w:ascii="宋体" w:hAnsi="宋体"/>
                <w:sz w:val="24"/>
                <w:szCs w:val="28"/>
              </w:rPr>
              <w:t>陕西总量</w:t>
            </w:r>
            <w:r w:rsidR="00CE0D72">
              <w:rPr>
                <w:rFonts w:ascii="宋体" w:hAnsi="宋体" w:hint="eastAsia"/>
                <w:sz w:val="24"/>
                <w:szCs w:val="28"/>
              </w:rPr>
              <w:t>&amp;</w:t>
            </w:r>
            <w:r w:rsidR="00CE0D72">
              <w:rPr>
                <w:rFonts w:ascii="宋体" w:hAnsi="宋体"/>
                <w:sz w:val="24"/>
                <w:szCs w:val="28"/>
              </w:rPr>
              <w:t>高新项目</w:t>
            </w:r>
            <w:r w:rsidR="00CE0D72">
              <w:rPr>
                <w:rFonts w:ascii="宋体" w:hAnsi="宋体" w:hint="eastAsia"/>
                <w:sz w:val="24"/>
                <w:szCs w:val="28"/>
              </w:rPr>
              <w:t>协助</w:t>
            </w:r>
          </w:p>
        </w:tc>
        <w:tc>
          <w:tcPr>
            <w:tcW w:w="5812" w:type="dxa"/>
            <w:shd w:val="clear" w:color="auto" w:fill="auto"/>
          </w:tcPr>
          <w:p w:rsidR="00A7152D" w:rsidRPr="00015419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企业版：</w:t>
            </w:r>
            <w:r w:rsidR="00014B8D" w:rsidRPr="00014B8D">
              <w:rPr>
                <w:rFonts w:hint="eastAsia"/>
                <w:szCs w:val="21"/>
              </w:rPr>
              <w:t>北塘电厂数据堵塞已处理</w:t>
            </w:r>
          </w:p>
          <w:p w:rsidR="00616D0E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陕西总量：</w:t>
            </w:r>
            <w:r w:rsidRPr="00015419">
              <w:rPr>
                <w:rFonts w:ascii="宋体" w:hAnsi="宋体" w:hint="eastAsia"/>
                <w:szCs w:val="21"/>
              </w:rPr>
              <w:t>日常运维</w:t>
            </w:r>
          </w:p>
          <w:p w:rsidR="00CE0D72" w:rsidRPr="00015419" w:rsidRDefault="00CE0D72" w:rsidP="00CE0D72">
            <w:pPr>
              <w:rPr>
                <w:rFonts w:ascii="宋体" w:hAnsi="宋体"/>
                <w:szCs w:val="21"/>
              </w:rPr>
            </w:pPr>
            <w:r w:rsidRPr="00CE0D72">
              <w:rPr>
                <w:rFonts w:ascii="宋体" w:hAnsi="宋体" w:hint="eastAsia"/>
                <w:b/>
                <w:szCs w:val="21"/>
              </w:rPr>
              <w:t>高新项目:</w:t>
            </w:r>
            <w:r>
              <w:rPr>
                <w:rFonts w:ascii="宋体" w:hAnsi="宋体" w:hint="eastAsia"/>
                <w:szCs w:val="21"/>
              </w:rPr>
              <w:t>日常运维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015419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售前</w:t>
            </w:r>
            <w:r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CE0D72" w:rsidRPr="00CE0D72" w:rsidRDefault="00CE0D72" w:rsidP="00CE0D72">
            <w:pPr>
              <w:pStyle w:val="a9"/>
              <w:numPr>
                <w:ilvl w:val="0"/>
                <w:numId w:val="49"/>
              </w:numPr>
              <w:ind w:firstLineChars="0"/>
              <w:rPr>
                <w:rFonts w:ascii="宋体" w:hAnsi="宋体"/>
                <w:szCs w:val="21"/>
              </w:rPr>
            </w:pPr>
            <w:r w:rsidRPr="00CE0D72">
              <w:rPr>
                <w:rFonts w:ascii="宋体" w:hAnsi="宋体"/>
                <w:szCs w:val="21"/>
              </w:rPr>
              <w:t>高磊</w:t>
            </w:r>
            <w:r w:rsidRPr="00CE0D72">
              <w:rPr>
                <w:rFonts w:ascii="宋体" w:hAnsi="宋体" w:hint="eastAsia"/>
                <w:szCs w:val="21"/>
              </w:rPr>
              <w:t>长春</w:t>
            </w:r>
            <w:r w:rsidRPr="00CE0D72">
              <w:rPr>
                <w:rFonts w:ascii="宋体" w:hAnsi="宋体"/>
                <w:szCs w:val="21"/>
              </w:rPr>
              <w:t>电子督办</w:t>
            </w:r>
            <w:r w:rsidRPr="00CE0D72">
              <w:rPr>
                <w:rFonts w:ascii="宋体" w:hAnsi="宋体" w:hint="eastAsia"/>
                <w:szCs w:val="21"/>
              </w:rPr>
              <w:t>系统方案</w:t>
            </w:r>
          </w:p>
          <w:p w:rsidR="00CE0D72" w:rsidRPr="00CE0D72" w:rsidRDefault="00CE0D72" w:rsidP="00CE0D72">
            <w:pPr>
              <w:pStyle w:val="a9"/>
              <w:numPr>
                <w:ilvl w:val="0"/>
                <w:numId w:val="49"/>
              </w:numPr>
              <w:ind w:firstLineChars="0"/>
              <w:rPr>
                <w:rFonts w:ascii="宋体" w:hAnsi="宋体"/>
                <w:b/>
                <w:szCs w:val="21"/>
              </w:rPr>
            </w:pPr>
            <w:r w:rsidRPr="00CE0D72">
              <w:rPr>
                <w:rFonts w:ascii="宋体" w:hAnsi="宋体" w:hint="eastAsia"/>
                <w:szCs w:val="21"/>
              </w:rPr>
              <w:t>李红燕</w:t>
            </w:r>
            <w:r w:rsidRPr="00CE0D72">
              <w:rPr>
                <w:rFonts w:ascii="宋体" w:hAnsi="宋体"/>
                <w:szCs w:val="21"/>
              </w:rPr>
              <w:t>滨海新区</w:t>
            </w:r>
            <w:r w:rsidRPr="00CE0D72">
              <w:rPr>
                <w:rFonts w:ascii="宋体" w:hAnsi="宋体" w:hint="eastAsia"/>
                <w:szCs w:val="21"/>
              </w:rPr>
              <w:t>信息公开</w:t>
            </w:r>
            <w:r w:rsidRPr="00CE0D72">
              <w:rPr>
                <w:rFonts w:ascii="宋体" w:hAnsi="宋体"/>
                <w:szCs w:val="21"/>
              </w:rPr>
              <w:t>招标方案协调</w:t>
            </w:r>
          </w:p>
          <w:p w:rsidR="00CE0D72" w:rsidRPr="00CE0D72" w:rsidRDefault="00CE0D72" w:rsidP="00CE0D72">
            <w:pPr>
              <w:pStyle w:val="a9"/>
              <w:numPr>
                <w:ilvl w:val="0"/>
                <w:numId w:val="49"/>
              </w:numPr>
              <w:ind w:firstLineChars="0"/>
              <w:rPr>
                <w:rFonts w:ascii="宋体" w:hAnsi="宋体"/>
                <w:b/>
                <w:szCs w:val="21"/>
              </w:rPr>
            </w:pPr>
            <w:r w:rsidRPr="00CE0D72">
              <w:rPr>
                <w:rFonts w:ascii="宋体" w:hAnsi="宋体" w:hint="eastAsia"/>
                <w:szCs w:val="21"/>
              </w:rPr>
              <w:t>刘希</w:t>
            </w:r>
            <w:r>
              <w:rPr>
                <w:rFonts w:ascii="宋体" w:hAnsi="宋体" w:hint="eastAsia"/>
                <w:szCs w:val="21"/>
              </w:rPr>
              <w:t>鑫</w:t>
            </w:r>
            <w:r w:rsidRPr="00CE0D72">
              <w:rPr>
                <w:rFonts w:ascii="宋体" w:hAnsi="宋体" w:hint="eastAsia"/>
                <w:szCs w:val="21"/>
              </w:rPr>
              <w:t>智慧生物岛</w:t>
            </w:r>
            <w:r w:rsidRPr="00CE0D72">
              <w:rPr>
                <w:rFonts w:ascii="宋体" w:hAnsi="宋体"/>
                <w:szCs w:val="21"/>
              </w:rPr>
              <w:t>(</w:t>
            </w:r>
            <w:r w:rsidRPr="00CE0D72">
              <w:rPr>
                <w:rFonts w:ascii="宋体" w:hAnsi="宋体" w:hint="eastAsia"/>
                <w:szCs w:val="21"/>
              </w:rPr>
              <w:t>二个</w:t>
            </w:r>
            <w:proofErr w:type="gramStart"/>
            <w:r w:rsidRPr="00CE0D72">
              <w:rPr>
                <w:rFonts w:ascii="宋体" w:hAnsi="宋体" w:hint="eastAsia"/>
                <w:szCs w:val="21"/>
              </w:rPr>
              <w:t>包分别</w:t>
            </w:r>
            <w:proofErr w:type="gramEnd"/>
            <w:r w:rsidRPr="00CE0D72">
              <w:rPr>
                <w:rFonts w:ascii="宋体" w:hAnsi="宋体" w:hint="eastAsia"/>
                <w:szCs w:val="21"/>
              </w:rPr>
              <w:t>智慧环保、政企平台</w:t>
            </w:r>
            <w:r w:rsidRPr="00CE0D72">
              <w:rPr>
                <w:rFonts w:ascii="宋体" w:hAnsi="宋体"/>
                <w:szCs w:val="21"/>
              </w:rPr>
              <w:t>)</w:t>
            </w:r>
            <w:r w:rsidR="00AE7B72">
              <w:rPr>
                <w:rFonts w:ascii="宋体" w:hAnsi="宋体" w:hint="eastAsia"/>
                <w:szCs w:val="21"/>
              </w:rPr>
              <w:t>初步</w:t>
            </w:r>
            <w:r w:rsidR="00AE7B72">
              <w:rPr>
                <w:rFonts w:ascii="宋体" w:hAnsi="宋体"/>
                <w:szCs w:val="21"/>
              </w:rPr>
              <w:t>设计</w:t>
            </w:r>
            <w:r>
              <w:rPr>
                <w:rFonts w:ascii="宋体" w:hAnsi="宋体" w:hint="eastAsia"/>
                <w:szCs w:val="21"/>
              </w:rPr>
              <w:t>方案</w:t>
            </w:r>
            <w:r>
              <w:rPr>
                <w:rFonts w:ascii="宋体" w:hAnsi="宋体"/>
                <w:szCs w:val="21"/>
              </w:rPr>
              <w:t>协调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9B30EF" w:rsidRPr="009B30EF" w:rsidRDefault="009B30EF" w:rsidP="009B30E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 w:rsidRPr="009B30EF">
              <w:rPr>
                <w:rFonts w:ascii="宋体" w:hAnsi="宋体" w:hint="eastAsia"/>
                <w:b/>
                <w:szCs w:val="21"/>
              </w:rPr>
              <w:t>本周合同评审</w:t>
            </w:r>
            <w:r w:rsidR="00187395">
              <w:rPr>
                <w:rFonts w:ascii="宋体" w:hAnsi="宋体"/>
                <w:b/>
                <w:szCs w:val="21"/>
              </w:rPr>
              <w:t>6</w:t>
            </w:r>
            <w:r w:rsidRPr="009B30EF">
              <w:rPr>
                <w:rFonts w:ascii="宋体" w:hAnsi="宋体" w:hint="eastAsia"/>
                <w:b/>
                <w:szCs w:val="21"/>
              </w:rPr>
              <w:t>份：</w:t>
            </w:r>
          </w:p>
          <w:p w:rsidR="00187395" w:rsidRPr="00187395" w:rsidRDefault="00187395" w:rsidP="00187395">
            <w:pPr>
              <w:autoSpaceDE w:val="0"/>
              <w:autoSpaceDN w:val="0"/>
              <w:adjustRightInd w:val="0"/>
              <w:ind w:left="200"/>
              <w:jc w:val="left"/>
              <w:rPr>
                <w:b/>
                <w:szCs w:val="21"/>
              </w:rPr>
            </w:pPr>
            <w:proofErr w:type="gramStart"/>
            <w:r w:rsidRPr="00187395">
              <w:rPr>
                <w:rFonts w:hint="eastAsia"/>
                <w:b/>
                <w:szCs w:val="21"/>
              </w:rPr>
              <w:t>段尧</w:t>
            </w:r>
            <w:r w:rsidRPr="00187395">
              <w:rPr>
                <w:b/>
                <w:szCs w:val="21"/>
              </w:rPr>
              <w:t>3</w:t>
            </w:r>
            <w:r w:rsidRPr="00187395">
              <w:rPr>
                <w:rFonts w:hint="eastAsia"/>
                <w:b/>
                <w:szCs w:val="21"/>
              </w:rPr>
              <w:t>份</w:t>
            </w:r>
            <w:proofErr w:type="gramEnd"/>
            <w:r w:rsidRPr="00187395">
              <w:rPr>
                <w:rFonts w:hint="eastAsia"/>
                <w:b/>
                <w:szCs w:val="21"/>
              </w:rPr>
              <w:t>：</w:t>
            </w:r>
          </w:p>
          <w:p w:rsidR="00187395" w:rsidRPr="00187395" w:rsidRDefault="00187395" w:rsidP="00187395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187395">
              <w:rPr>
                <w:rFonts w:hint="eastAsia"/>
                <w:szCs w:val="21"/>
              </w:rPr>
              <w:lastRenderedPageBreak/>
              <w:t>①太原罗克佳华工业有限公司山西省环境监控中心，重点污染源自动监控系统国发平台</w:t>
            </w:r>
            <w:r w:rsidRPr="00187395">
              <w:rPr>
                <w:szCs w:val="21"/>
              </w:rPr>
              <w:t>2018</w:t>
            </w:r>
            <w:r w:rsidRPr="00187395">
              <w:rPr>
                <w:rFonts w:hint="eastAsia"/>
                <w:szCs w:val="21"/>
              </w:rPr>
              <w:t>年度运行维护（</w:t>
            </w:r>
            <w:r w:rsidRPr="00187395">
              <w:rPr>
                <w:szCs w:val="21"/>
              </w:rPr>
              <w:t>33</w:t>
            </w:r>
            <w:r w:rsidRPr="00187395">
              <w:rPr>
                <w:rFonts w:hint="eastAsia"/>
                <w:szCs w:val="21"/>
              </w:rPr>
              <w:t>万）</w:t>
            </w:r>
          </w:p>
          <w:p w:rsidR="00187395" w:rsidRPr="00187395" w:rsidRDefault="00187395" w:rsidP="00187395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187395">
              <w:rPr>
                <w:rFonts w:hint="eastAsia"/>
                <w:szCs w:val="21"/>
              </w:rPr>
              <w:t>②山西艾特软件科技有限公司对于</w:t>
            </w:r>
            <w:proofErr w:type="gramStart"/>
            <w:r w:rsidRPr="00187395">
              <w:rPr>
                <w:rFonts w:hint="eastAsia"/>
                <w:szCs w:val="21"/>
              </w:rPr>
              <w:t>晋中市</w:t>
            </w:r>
            <w:proofErr w:type="gramEnd"/>
            <w:r w:rsidRPr="00187395">
              <w:rPr>
                <w:rFonts w:hint="eastAsia"/>
                <w:szCs w:val="21"/>
              </w:rPr>
              <w:t>环境保护局，技术服务（委托）合同（采购</w:t>
            </w:r>
            <w:r w:rsidRPr="00187395">
              <w:rPr>
                <w:szCs w:val="21"/>
              </w:rPr>
              <w:t>6</w:t>
            </w:r>
            <w:r w:rsidRPr="00187395">
              <w:rPr>
                <w:rFonts w:hint="eastAsia"/>
                <w:szCs w:val="21"/>
              </w:rPr>
              <w:t>万）</w:t>
            </w:r>
          </w:p>
          <w:p w:rsidR="00187395" w:rsidRPr="00187395" w:rsidRDefault="00187395" w:rsidP="00187395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187395">
              <w:rPr>
                <w:rFonts w:hint="eastAsia"/>
                <w:szCs w:val="21"/>
              </w:rPr>
              <w:t>③太原罗克佳华工业有限公司山西省环境监控中心省，监控平台系统第三方运维国发平台</w:t>
            </w:r>
            <w:r w:rsidRPr="00187395">
              <w:rPr>
                <w:szCs w:val="21"/>
              </w:rPr>
              <w:t>2017</w:t>
            </w:r>
            <w:r w:rsidRPr="00187395">
              <w:rPr>
                <w:rFonts w:hint="eastAsia"/>
                <w:szCs w:val="21"/>
              </w:rPr>
              <w:t>年度运行维护合同变更协议（</w:t>
            </w:r>
            <w:r w:rsidRPr="00187395">
              <w:rPr>
                <w:szCs w:val="21"/>
              </w:rPr>
              <w:t>17</w:t>
            </w:r>
            <w:r w:rsidRPr="00187395">
              <w:rPr>
                <w:rFonts w:hint="eastAsia"/>
                <w:szCs w:val="21"/>
              </w:rPr>
              <w:t>万）</w:t>
            </w:r>
          </w:p>
          <w:p w:rsidR="00187395" w:rsidRPr="00187395" w:rsidRDefault="00187395" w:rsidP="00187395">
            <w:pPr>
              <w:autoSpaceDE w:val="0"/>
              <w:autoSpaceDN w:val="0"/>
              <w:adjustRightInd w:val="0"/>
              <w:ind w:left="200"/>
              <w:jc w:val="left"/>
              <w:rPr>
                <w:b/>
                <w:szCs w:val="21"/>
              </w:rPr>
            </w:pPr>
            <w:r w:rsidRPr="00187395">
              <w:rPr>
                <w:rFonts w:hint="eastAsia"/>
                <w:b/>
                <w:szCs w:val="21"/>
              </w:rPr>
              <w:t>王超</w:t>
            </w:r>
            <w:r w:rsidRPr="00187395">
              <w:rPr>
                <w:b/>
                <w:szCs w:val="21"/>
              </w:rPr>
              <w:t>2</w:t>
            </w:r>
            <w:r w:rsidRPr="00187395">
              <w:rPr>
                <w:rFonts w:hint="eastAsia"/>
                <w:b/>
                <w:szCs w:val="21"/>
              </w:rPr>
              <w:t>份：</w:t>
            </w:r>
          </w:p>
          <w:p w:rsidR="00187395" w:rsidRPr="00187395" w:rsidRDefault="00187395" w:rsidP="00187395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187395">
              <w:rPr>
                <w:rFonts w:hint="eastAsia"/>
                <w:szCs w:val="21"/>
              </w:rPr>
              <w:t>①光大环保能源（杭州）有限公司企业污染源自动监控远程值守服务（</w:t>
            </w:r>
            <w:r w:rsidRPr="00187395">
              <w:rPr>
                <w:szCs w:val="21"/>
              </w:rPr>
              <w:t>3.92</w:t>
            </w:r>
            <w:r w:rsidRPr="00187395">
              <w:rPr>
                <w:rFonts w:hint="eastAsia"/>
                <w:szCs w:val="21"/>
              </w:rPr>
              <w:t>万）</w:t>
            </w:r>
          </w:p>
          <w:p w:rsidR="00187395" w:rsidRPr="00187395" w:rsidRDefault="00187395" w:rsidP="00187395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187395">
              <w:rPr>
                <w:rFonts w:hint="eastAsia"/>
                <w:szCs w:val="21"/>
              </w:rPr>
              <w:t>②光大环保能源</w:t>
            </w:r>
            <w:r w:rsidRPr="00187395">
              <w:rPr>
                <w:szCs w:val="21"/>
              </w:rPr>
              <w:t>(</w:t>
            </w:r>
            <w:r w:rsidRPr="00187395">
              <w:rPr>
                <w:rFonts w:hint="eastAsia"/>
                <w:szCs w:val="21"/>
              </w:rPr>
              <w:t>宁波</w:t>
            </w:r>
            <w:r w:rsidRPr="00187395">
              <w:rPr>
                <w:szCs w:val="21"/>
              </w:rPr>
              <w:t>)</w:t>
            </w:r>
            <w:r w:rsidRPr="00187395">
              <w:rPr>
                <w:rFonts w:hint="eastAsia"/>
                <w:szCs w:val="21"/>
              </w:rPr>
              <w:t>有限公司企业污染源自动监控远程值守服务（</w:t>
            </w:r>
            <w:r w:rsidRPr="00187395">
              <w:rPr>
                <w:szCs w:val="21"/>
              </w:rPr>
              <w:t>2.94</w:t>
            </w:r>
            <w:r w:rsidRPr="00187395">
              <w:rPr>
                <w:rFonts w:hint="eastAsia"/>
                <w:szCs w:val="21"/>
              </w:rPr>
              <w:t>万）</w:t>
            </w:r>
          </w:p>
          <w:p w:rsidR="00187395" w:rsidRPr="00187395" w:rsidRDefault="00187395" w:rsidP="00187395">
            <w:pPr>
              <w:autoSpaceDE w:val="0"/>
              <w:autoSpaceDN w:val="0"/>
              <w:adjustRightInd w:val="0"/>
              <w:ind w:left="200"/>
              <w:jc w:val="left"/>
              <w:rPr>
                <w:b/>
                <w:szCs w:val="21"/>
              </w:rPr>
            </w:pPr>
            <w:r w:rsidRPr="00187395">
              <w:rPr>
                <w:rFonts w:hint="eastAsia"/>
                <w:b/>
                <w:szCs w:val="21"/>
              </w:rPr>
              <w:t>周赟</w:t>
            </w:r>
            <w:proofErr w:type="gramStart"/>
            <w:r w:rsidRPr="00187395">
              <w:rPr>
                <w:rFonts w:hint="eastAsia"/>
                <w:b/>
                <w:szCs w:val="21"/>
              </w:rPr>
              <w:t>琰</w:t>
            </w:r>
            <w:proofErr w:type="gramEnd"/>
            <w:r w:rsidRPr="00187395">
              <w:rPr>
                <w:b/>
                <w:szCs w:val="21"/>
              </w:rPr>
              <w:t>1</w:t>
            </w:r>
            <w:r w:rsidRPr="00187395">
              <w:rPr>
                <w:rFonts w:hint="eastAsia"/>
                <w:b/>
                <w:szCs w:val="21"/>
              </w:rPr>
              <w:t>份：</w:t>
            </w:r>
          </w:p>
          <w:p w:rsidR="009F2E88" w:rsidRPr="005665DC" w:rsidRDefault="00187395" w:rsidP="00187395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187395">
              <w:rPr>
                <w:rFonts w:hint="eastAsia"/>
                <w:szCs w:val="21"/>
              </w:rPr>
              <w:t>光大环保能源（宜兴）有限公司企业污染源自动监控远程值守服务</w:t>
            </w:r>
            <w:r w:rsidRPr="00187395">
              <w:rPr>
                <w:szCs w:val="21"/>
              </w:rPr>
              <w:t>(1.96</w:t>
            </w:r>
            <w:r w:rsidRPr="00187395">
              <w:rPr>
                <w:rFonts w:hint="eastAsia"/>
                <w:szCs w:val="21"/>
              </w:rPr>
              <w:t>万</w:t>
            </w:r>
            <w:r w:rsidRPr="00187395">
              <w:rPr>
                <w:szCs w:val="21"/>
              </w:rPr>
              <w:t>)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F14ADC" w:rsidRDefault="00F14ADC" w:rsidP="00080718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8F4290" w:rsidRDefault="008F4290" w:rsidP="008F429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</w:p>
          <w:p w:rsidR="00AD781A" w:rsidRDefault="00AD781A" w:rsidP="008F429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 w:rsidRPr="00BB49C9">
              <w:rPr>
                <w:rFonts w:ascii="宋体" w:hAnsi="宋体"/>
                <w:b/>
                <w:szCs w:val="21"/>
              </w:rPr>
              <w:t>4.0</w:t>
            </w:r>
            <w:r w:rsidRPr="00BB49C9">
              <w:rPr>
                <w:rFonts w:ascii="宋体" w:hAnsi="宋体" w:hint="eastAsia"/>
                <w:b/>
                <w:szCs w:val="21"/>
              </w:rPr>
              <w:t>交换升级情况</w:t>
            </w:r>
          </w:p>
          <w:p w:rsidR="00616D0E" w:rsidRPr="003A4FBF" w:rsidRDefault="008F4290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本周无进展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741"/>
        </w:trPr>
        <w:tc>
          <w:tcPr>
            <w:tcW w:w="1696" w:type="dxa"/>
            <w:shd w:val="clear" w:color="auto" w:fill="auto"/>
          </w:tcPr>
          <w:p w:rsidR="00616D0E" w:rsidRPr="00764D8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A1638B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E66ED2" w:rsidRPr="00E66ED2" w:rsidRDefault="00E66ED2" w:rsidP="00E66ED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E66ED2">
              <w:rPr>
                <w:rFonts w:ascii="宋体" w:hAnsi="宋体"/>
                <w:szCs w:val="21"/>
              </w:rPr>
              <w:t xml:space="preserve">2019/01/25 </w:t>
            </w:r>
            <w:r w:rsidRPr="00E66ED2">
              <w:rPr>
                <w:rFonts w:ascii="宋体" w:hAnsi="宋体" w:hint="eastAsia"/>
                <w:szCs w:val="21"/>
              </w:rPr>
              <w:t>本周收到邮件</w:t>
            </w:r>
            <w:r w:rsidRPr="00E66ED2">
              <w:rPr>
                <w:rFonts w:ascii="宋体" w:hAnsi="宋体"/>
                <w:szCs w:val="21"/>
              </w:rPr>
              <w:t>24</w:t>
            </w:r>
            <w:r w:rsidRPr="00E66ED2">
              <w:rPr>
                <w:rFonts w:ascii="宋体" w:hAnsi="宋体" w:hint="eastAsia"/>
                <w:szCs w:val="21"/>
              </w:rPr>
              <w:t>封。</w:t>
            </w:r>
            <w:r w:rsidRPr="00E66ED2">
              <w:rPr>
                <w:rFonts w:ascii="宋体" w:hAnsi="宋体"/>
                <w:szCs w:val="21"/>
              </w:rPr>
              <w:t>11</w:t>
            </w:r>
            <w:r w:rsidRPr="00E66ED2">
              <w:rPr>
                <w:rFonts w:ascii="宋体" w:hAnsi="宋体" w:hint="eastAsia"/>
                <w:szCs w:val="21"/>
              </w:rPr>
              <w:t>月遗留</w:t>
            </w:r>
            <w:r w:rsidRPr="00E66ED2">
              <w:rPr>
                <w:rFonts w:ascii="宋体" w:hAnsi="宋体"/>
                <w:szCs w:val="21"/>
              </w:rPr>
              <w:t>1</w:t>
            </w:r>
            <w:r w:rsidRPr="00E66ED2">
              <w:rPr>
                <w:rFonts w:ascii="宋体" w:hAnsi="宋体" w:hint="eastAsia"/>
                <w:szCs w:val="21"/>
              </w:rPr>
              <w:t>封（</w:t>
            </w:r>
            <w:r w:rsidRPr="00E66ED2">
              <w:rPr>
                <w:rFonts w:ascii="宋体" w:hAnsi="宋体"/>
                <w:szCs w:val="21"/>
              </w:rPr>
              <w:t>1</w:t>
            </w:r>
            <w:r w:rsidRPr="00E66ED2">
              <w:rPr>
                <w:rFonts w:ascii="宋体" w:hAnsi="宋体" w:hint="eastAsia"/>
                <w:szCs w:val="21"/>
              </w:rPr>
              <w:t>封任务单）</w:t>
            </w:r>
            <w:r w:rsidRPr="00E66ED2">
              <w:rPr>
                <w:rFonts w:ascii="宋体" w:hAnsi="宋体"/>
                <w:szCs w:val="21"/>
              </w:rPr>
              <w:t>2019</w:t>
            </w:r>
            <w:r w:rsidRPr="00E66ED2">
              <w:rPr>
                <w:rFonts w:ascii="宋体" w:hAnsi="宋体" w:hint="eastAsia"/>
                <w:szCs w:val="21"/>
              </w:rPr>
              <w:t>年</w:t>
            </w:r>
            <w:r w:rsidRPr="00E66ED2">
              <w:rPr>
                <w:rFonts w:ascii="宋体" w:hAnsi="宋体"/>
                <w:szCs w:val="21"/>
              </w:rPr>
              <w:t>1</w:t>
            </w:r>
            <w:r w:rsidRPr="00E66ED2">
              <w:rPr>
                <w:rFonts w:ascii="宋体" w:hAnsi="宋体" w:hint="eastAsia"/>
                <w:szCs w:val="21"/>
              </w:rPr>
              <w:t>月份遗留</w:t>
            </w:r>
            <w:r w:rsidRPr="00E66ED2">
              <w:rPr>
                <w:rFonts w:ascii="宋体" w:hAnsi="宋体"/>
                <w:szCs w:val="21"/>
              </w:rPr>
              <w:t>9</w:t>
            </w:r>
            <w:r w:rsidRPr="00E66ED2">
              <w:rPr>
                <w:rFonts w:ascii="宋体" w:hAnsi="宋体" w:hint="eastAsia"/>
                <w:szCs w:val="21"/>
              </w:rPr>
              <w:t>封</w:t>
            </w:r>
          </w:p>
          <w:p w:rsidR="00616D0E" w:rsidRPr="00764D8B" w:rsidRDefault="00616D0E" w:rsidP="004D59C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A15B2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FB0F7D" w:rsidRPr="00FB0F7D" w:rsidRDefault="00FB0F7D" w:rsidP="00FB0F7D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  <w:r w:rsidRPr="00FB0F7D">
              <w:rPr>
                <w:rFonts w:ascii="宋体" w:hAnsi="宋体" w:hint="eastAsia"/>
                <w:szCs w:val="21"/>
              </w:rPr>
              <w:t>上周服务遗留16个。处理13个，遗留3个（一个平台点起来慢，俩</w:t>
            </w:r>
            <w:proofErr w:type="gramStart"/>
            <w:r w:rsidRPr="00FB0F7D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Pr="00FB0F7D">
              <w:rPr>
                <w:rFonts w:ascii="宋体" w:hAnsi="宋体" w:hint="eastAsia"/>
                <w:szCs w:val="21"/>
              </w:rPr>
              <w:t>需要改存储）</w:t>
            </w:r>
          </w:p>
          <w:p w:rsidR="00FB0F7D" w:rsidRPr="00FB0F7D" w:rsidRDefault="00FB0F7D" w:rsidP="00FB0F7D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  <w:r w:rsidRPr="00FB0F7D">
              <w:rPr>
                <w:rFonts w:ascii="宋体" w:hAnsi="宋体" w:hint="eastAsia"/>
                <w:szCs w:val="21"/>
              </w:rPr>
              <w:t>本周收到38封 处理23，剩余7个待处理；提至研发8份（处理2个，剩余5个正在处理中，1个判断为需求打回）</w:t>
            </w:r>
          </w:p>
          <w:p w:rsidR="00616D0E" w:rsidRPr="00F14ADC" w:rsidRDefault="00FB0F7D" w:rsidP="00FB0F7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  <w:highlight w:val="yellow"/>
              </w:rPr>
            </w:pPr>
            <w:r w:rsidRPr="00FB0F7D">
              <w:rPr>
                <w:rFonts w:ascii="宋体" w:hAnsi="宋体" w:hint="eastAsia"/>
                <w:szCs w:val="21"/>
              </w:rPr>
              <w:t>截至目前，研发共遗留任务单17个，服务共遗留任务单10个，合计27个。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B4278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10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F14ADC" w:rsidRDefault="00E45F8D" w:rsidP="0063657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  <w:highlight w:val="yellow"/>
              </w:rPr>
            </w:pPr>
            <w:r w:rsidRPr="00E45F8D">
              <w:rPr>
                <w:rFonts w:ascii="宋体" w:hAnsi="宋体" w:hint="eastAsia"/>
                <w:szCs w:val="21"/>
              </w:rPr>
              <w:t>本周收到需</w:t>
            </w:r>
            <w:bookmarkStart w:id="0" w:name="_GoBack"/>
            <w:bookmarkEnd w:id="0"/>
            <w:r w:rsidRPr="00E45F8D">
              <w:rPr>
                <w:rFonts w:ascii="宋体" w:hAnsi="宋体" w:hint="eastAsia"/>
                <w:szCs w:val="21"/>
              </w:rPr>
              <w:t>求单5份。提交</w:t>
            </w:r>
            <w:proofErr w:type="gramStart"/>
            <w:r w:rsidRPr="00E45F8D">
              <w:rPr>
                <w:rFonts w:ascii="宋体" w:hAnsi="宋体" w:hint="eastAsia"/>
                <w:szCs w:val="21"/>
              </w:rPr>
              <w:t>至核心</w:t>
            </w:r>
            <w:proofErr w:type="gramEnd"/>
            <w:r w:rsidRPr="00E45F8D">
              <w:rPr>
                <w:rFonts w:ascii="宋体" w:hAnsi="宋体" w:hint="eastAsia"/>
                <w:szCs w:val="21"/>
              </w:rPr>
              <w:t>研发部1份，核心处理完成0份。提交</w:t>
            </w:r>
            <w:proofErr w:type="gramStart"/>
            <w:r w:rsidRPr="00E45F8D">
              <w:rPr>
                <w:rFonts w:ascii="宋体" w:hAnsi="宋体" w:hint="eastAsia"/>
                <w:szCs w:val="21"/>
              </w:rPr>
              <w:t>至基础研发</w:t>
            </w:r>
            <w:proofErr w:type="gramEnd"/>
            <w:r w:rsidRPr="00E45F8D">
              <w:rPr>
                <w:rFonts w:ascii="宋体" w:hAnsi="宋体" w:hint="eastAsia"/>
                <w:szCs w:val="21"/>
              </w:rPr>
              <w:t>部1份，基础研发处理1份。截止目前核心遗留个7任务单，其中核心延误0个；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CE0D72" w:rsidRDefault="00CE0D72" w:rsidP="006F1B3E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2018年</w:t>
            </w:r>
            <w:r>
              <w:rPr>
                <w:rFonts w:ascii="宋体" w:hAnsi="宋体"/>
                <w:szCs w:val="21"/>
              </w:rPr>
              <w:t>营销大区日常人力归属</w:t>
            </w:r>
            <w:r>
              <w:rPr>
                <w:rFonts w:ascii="宋体" w:hAnsi="宋体" w:hint="eastAsia"/>
                <w:szCs w:val="21"/>
              </w:rPr>
              <w:t>相关</w:t>
            </w:r>
            <w:r>
              <w:rPr>
                <w:rFonts w:ascii="宋体" w:hAnsi="宋体"/>
                <w:szCs w:val="21"/>
              </w:rPr>
              <w:t>事宜处理</w:t>
            </w:r>
          </w:p>
          <w:p w:rsidR="00CE0D72" w:rsidRDefault="00CE0D72" w:rsidP="006F1B3E">
            <w:pPr>
              <w:pStyle w:val="a9"/>
              <w:numPr>
                <w:ilvl w:val="0"/>
                <w:numId w:val="4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</w:t>
            </w:r>
            <w:r>
              <w:rPr>
                <w:rFonts w:ascii="宋体" w:hAnsi="宋体"/>
                <w:szCs w:val="21"/>
              </w:rPr>
              <w:t>项目备案完善</w:t>
            </w:r>
            <w:r>
              <w:rPr>
                <w:rFonts w:ascii="宋体" w:hAnsi="宋体" w:hint="eastAsia"/>
                <w:szCs w:val="21"/>
              </w:rPr>
              <w:t>2018年</w:t>
            </w:r>
            <w:r>
              <w:rPr>
                <w:rFonts w:ascii="宋体" w:hAnsi="宋体"/>
                <w:szCs w:val="21"/>
              </w:rPr>
              <w:t>未</w:t>
            </w:r>
            <w:r>
              <w:rPr>
                <w:rFonts w:ascii="宋体" w:hAnsi="宋体" w:hint="eastAsia"/>
                <w:szCs w:val="21"/>
              </w:rPr>
              <w:t>计入任务</w:t>
            </w:r>
          </w:p>
          <w:p w:rsidR="00CE0D72" w:rsidRPr="001D7E51" w:rsidRDefault="00CE0D72" w:rsidP="001E0E4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部门绩效</w:t>
            </w:r>
            <w:r>
              <w:rPr>
                <w:rFonts w:ascii="宋体" w:hAnsi="宋体"/>
                <w:szCs w:val="21"/>
              </w:rPr>
              <w:t>、服务项目考核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CE0D72" w:rsidRPr="005418C1" w:rsidRDefault="00CE0D72" w:rsidP="005418C1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 w:rsidRPr="008C08AF">
              <w:rPr>
                <w:rFonts w:ascii="宋体" w:hAnsi="宋体" w:hint="eastAsia"/>
                <w:szCs w:val="21"/>
              </w:rPr>
              <w:t>环保部服务</w:t>
            </w:r>
            <w:r w:rsidRPr="008C08AF"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、垃圾焚烧督办企业端</w:t>
            </w:r>
            <w:r>
              <w:rPr>
                <w:rFonts w:ascii="宋体" w:hAnsi="宋体"/>
                <w:szCs w:val="21"/>
              </w:rPr>
              <w:t>、联网</w:t>
            </w:r>
            <w:r>
              <w:rPr>
                <w:rFonts w:ascii="宋体" w:hAnsi="宋体" w:hint="eastAsia"/>
                <w:szCs w:val="21"/>
              </w:rPr>
              <w:t>相关事宜；2、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季度</w:t>
            </w:r>
            <w:r>
              <w:rPr>
                <w:rFonts w:ascii="宋体" w:hAnsi="宋体"/>
                <w:szCs w:val="21"/>
              </w:rPr>
              <w:t>简报</w:t>
            </w:r>
            <w:r>
              <w:rPr>
                <w:rFonts w:ascii="宋体" w:hAnsi="宋体" w:hint="eastAsia"/>
                <w:szCs w:val="21"/>
              </w:rPr>
              <w:t>开始</w:t>
            </w:r>
            <w:r>
              <w:rPr>
                <w:rFonts w:ascii="宋体" w:hAnsi="宋体"/>
                <w:szCs w:val="21"/>
              </w:rPr>
              <w:t>编写</w:t>
            </w:r>
            <w:r w:rsidRPr="008C08AF">
              <w:rPr>
                <w:rFonts w:ascii="宋体" w:hAnsi="宋体"/>
                <w:szCs w:val="21"/>
              </w:rPr>
              <w:t>）</w:t>
            </w:r>
          </w:p>
          <w:p w:rsidR="00CE0D72" w:rsidRPr="006F1B3E" w:rsidRDefault="00CE0D72" w:rsidP="006F1B3E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服务下沉基础表</w:t>
            </w:r>
          </w:p>
          <w:p w:rsidR="00CE0D72" w:rsidRDefault="00CE0D72" w:rsidP="00F8687F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部署、</w:t>
            </w:r>
            <w:proofErr w:type="gramStart"/>
            <w:r>
              <w:rPr>
                <w:rFonts w:ascii="宋体" w:hAnsi="宋体" w:hint="eastAsia"/>
                <w:szCs w:val="21"/>
              </w:rPr>
              <w:t>完善</w:t>
            </w:r>
            <w:r>
              <w:rPr>
                <w:rFonts w:ascii="宋体" w:hAnsi="宋体"/>
                <w:szCs w:val="21"/>
              </w:rPr>
              <w:t>部门</w:t>
            </w:r>
            <w:proofErr w:type="gramEnd"/>
            <w:r>
              <w:rPr>
                <w:rFonts w:ascii="宋体" w:hAnsi="宋体"/>
                <w:szCs w:val="21"/>
              </w:rPr>
              <w:t>任务模块、</w:t>
            </w:r>
            <w:r>
              <w:rPr>
                <w:rFonts w:ascii="宋体" w:hAnsi="宋体" w:hint="eastAsia"/>
                <w:szCs w:val="21"/>
              </w:rPr>
              <w:t>合同管理</w:t>
            </w:r>
            <w:r>
              <w:rPr>
                <w:rFonts w:ascii="宋体" w:hAnsi="宋体"/>
                <w:szCs w:val="21"/>
              </w:rPr>
              <w:t>重构</w:t>
            </w:r>
          </w:p>
          <w:p w:rsidR="00CE0D72" w:rsidRPr="004C64E3" w:rsidRDefault="00CE0D72" w:rsidP="004C64E3">
            <w:pPr>
              <w:pStyle w:val="a9"/>
              <w:numPr>
                <w:ilvl w:val="0"/>
                <w:numId w:val="27"/>
              </w:numPr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 w:rsidRPr="004C64E3">
              <w:rPr>
                <w:rFonts w:ascii="宋体" w:hAnsi="宋体" w:hint="eastAsia"/>
                <w:szCs w:val="21"/>
              </w:rPr>
              <w:t>春节</w:t>
            </w:r>
            <w:r w:rsidRPr="004C64E3">
              <w:rPr>
                <w:rFonts w:ascii="宋体" w:hAnsi="宋体"/>
                <w:szCs w:val="21"/>
              </w:rPr>
              <w:t>值班安排等</w:t>
            </w:r>
          </w:p>
        </w:tc>
      </w:tr>
    </w:tbl>
    <w:p w:rsidR="00FF0DD0" w:rsidRPr="000974FF" w:rsidRDefault="005169D4" w:rsidP="002854ED">
      <w:pPr>
        <w:wordWrap w:val="0"/>
        <w:ind w:right="560"/>
        <w:jc w:val="center"/>
        <w:rPr>
          <w:rFonts w:ascii="仿宋" w:eastAsia="仿宋" w:hAnsi="仿宋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D472BD">
        <w:rPr>
          <w:rFonts w:ascii="仿宋" w:eastAsia="仿宋" w:hAnsi="仿宋"/>
          <w:sz w:val="28"/>
          <w:szCs w:val="28"/>
        </w:rPr>
        <w:t xml:space="preserve">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>201</w:t>
      </w:r>
      <w:r w:rsidR="002C7423">
        <w:rPr>
          <w:rFonts w:ascii="仿宋" w:eastAsia="仿宋" w:hAnsi="仿宋"/>
          <w:sz w:val="28"/>
          <w:szCs w:val="28"/>
          <w:u w:val="single"/>
        </w:rPr>
        <w:t>9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D472BD">
        <w:rPr>
          <w:rFonts w:ascii="仿宋" w:eastAsia="仿宋" w:hAnsi="仿宋" w:hint="eastAsia"/>
          <w:sz w:val="28"/>
          <w:szCs w:val="28"/>
        </w:rPr>
        <w:t>年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C7423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D472BD">
        <w:rPr>
          <w:rFonts w:ascii="仿宋" w:eastAsia="仿宋" w:hAnsi="仿宋" w:hint="eastAsia"/>
          <w:sz w:val="28"/>
          <w:szCs w:val="28"/>
        </w:rPr>
        <w:t>月</w:t>
      </w:r>
      <w:r w:rsidR="004A7F88">
        <w:rPr>
          <w:rFonts w:ascii="仿宋" w:eastAsia="仿宋" w:hAnsi="仿宋"/>
          <w:sz w:val="28"/>
          <w:szCs w:val="28"/>
          <w:u w:val="single"/>
        </w:rPr>
        <w:t>25</w:t>
      </w:r>
      <w:r w:rsidR="00FF0DD0" w:rsidRPr="00D472BD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9B4" w:rsidRDefault="004619B4">
      <w:r>
        <w:separator/>
      </w:r>
    </w:p>
  </w:endnote>
  <w:endnote w:type="continuationSeparator" w:id="0">
    <w:p w:rsidR="004619B4" w:rsidRDefault="0046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08EC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FE07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9B4" w:rsidRDefault="004619B4">
      <w:r>
        <w:separator/>
      </w:r>
    </w:p>
  </w:footnote>
  <w:footnote w:type="continuationSeparator" w:id="0">
    <w:p w:rsidR="004619B4" w:rsidRDefault="00461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E408E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724E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ABC09C7"/>
    <w:multiLevelType w:val="hybridMultilevel"/>
    <w:tmpl w:val="3AECE672"/>
    <w:lvl w:ilvl="0" w:tplc="6010E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B3139C"/>
    <w:multiLevelType w:val="hybridMultilevel"/>
    <w:tmpl w:val="6E147B76"/>
    <w:lvl w:ilvl="0" w:tplc="390E60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1606CD"/>
    <w:multiLevelType w:val="hybridMultilevel"/>
    <w:tmpl w:val="10C6DCC6"/>
    <w:lvl w:ilvl="0" w:tplc="54023AE2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7442CF"/>
    <w:multiLevelType w:val="hybridMultilevel"/>
    <w:tmpl w:val="39585B68"/>
    <w:lvl w:ilvl="0" w:tplc="1A440B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9327AE"/>
    <w:multiLevelType w:val="hybridMultilevel"/>
    <w:tmpl w:val="F4086378"/>
    <w:lvl w:ilvl="0" w:tplc="19B821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CC7C9F"/>
    <w:multiLevelType w:val="hybridMultilevel"/>
    <w:tmpl w:val="76F05354"/>
    <w:lvl w:ilvl="0" w:tplc="347A7CF6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1E3CE5"/>
    <w:multiLevelType w:val="hybridMultilevel"/>
    <w:tmpl w:val="0EF634C0"/>
    <w:lvl w:ilvl="0" w:tplc="471A3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7C3778"/>
    <w:multiLevelType w:val="hybridMultilevel"/>
    <w:tmpl w:val="55D40586"/>
    <w:lvl w:ilvl="0" w:tplc="AA34049C">
      <w:start w:val="1"/>
      <w:numFmt w:val="decimal"/>
      <w:lvlText w:val="%1、"/>
      <w:lvlJc w:val="left"/>
      <w:pPr>
        <w:ind w:left="345" w:hanging="345"/>
      </w:pPr>
      <w:rPr>
        <w:rFonts w:ascii="宋体" w:eastAsia="宋体" w:hAnsi="宋体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ADB2172"/>
    <w:multiLevelType w:val="hybridMultilevel"/>
    <w:tmpl w:val="F7AC4902"/>
    <w:lvl w:ilvl="0" w:tplc="D4CA0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B7E028E"/>
    <w:multiLevelType w:val="hybridMultilevel"/>
    <w:tmpl w:val="A6D25960"/>
    <w:lvl w:ilvl="0" w:tplc="174E8D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0D632A"/>
    <w:multiLevelType w:val="hybridMultilevel"/>
    <w:tmpl w:val="3A205710"/>
    <w:lvl w:ilvl="0" w:tplc="A3E4E7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F987CE3"/>
    <w:multiLevelType w:val="hybridMultilevel"/>
    <w:tmpl w:val="2C982706"/>
    <w:lvl w:ilvl="0" w:tplc="6C64D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34C0237"/>
    <w:multiLevelType w:val="hybridMultilevel"/>
    <w:tmpl w:val="6B7E1B24"/>
    <w:lvl w:ilvl="0" w:tplc="1E9A7F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3B24E93"/>
    <w:multiLevelType w:val="hybridMultilevel"/>
    <w:tmpl w:val="5D84F080"/>
    <w:lvl w:ilvl="0" w:tplc="4F26E4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5A100AA"/>
    <w:multiLevelType w:val="hybridMultilevel"/>
    <w:tmpl w:val="6040F59C"/>
    <w:lvl w:ilvl="0" w:tplc="590C93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C8837C2"/>
    <w:multiLevelType w:val="hybridMultilevel"/>
    <w:tmpl w:val="43E4F49E"/>
    <w:lvl w:ilvl="0" w:tplc="37681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30C4173"/>
    <w:multiLevelType w:val="hybridMultilevel"/>
    <w:tmpl w:val="DF5EC1EE"/>
    <w:lvl w:ilvl="0" w:tplc="9246EC90">
      <w:start w:val="3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D195AA3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84F625A"/>
    <w:multiLevelType w:val="hybridMultilevel"/>
    <w:tmpl w:val="88EC6078"/>
    <w:lvl w:ilvl="0" w:tplc="72DA7F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F4A458F"/>
    <w:multiLevelType w:val="multilevel"/>
    <w:tmpl w:val="6E3C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6">
    <w:nsid w:val="7FAC4E99"/>
    <w:multiLevelType w:val="multilevel"/>
    <w:tmpl w:val="FE96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0"/>
  </w:num>
  <w:num w:numId="24">
    <w:abstractNumId w:val="17"/>
  </w:num>
  <w:num w:numId="25">
    <w:abstractNumId w:val="25"/>
  </w:num>
  <w:num w:numId="26">
    <w:abstractNumId w:val="5"/>
  </w:num>
  <w:num w:numId="27">
    <w:abstractNumId w:val="21"/>
  </w:num>
  <w:num w:numId="28">
    <w:abstractNumId w:val="9"/>
  </w:num>
  <w:num w:numId="29">
    <w:abstractNumId w:val="1"/>
  </w:num>
  <w:num w:numId="30">
    <w:abstractNumId w:val="4"/>
  </w:num>
  <w:num w:numId="31">
    <w:abstractNumId w:val="2"/>
  </w:num>
  <w:num w:numId="32">
    <w:abstractNumId w:val="13"/>
  </w:num>
  <w:num w:numId="33">
    <w:abstractNumId w:val="12"/>
  </w:num>
  <w:num w:numId="34">
    <w:abstractNumId w:val="8"/>
  </w:num>
  <w:num w:numId="35">
    <w:abstractNumId w:val="23"/>
  </w:num>
  <w:num w:numId="36">
    <w:abstractNumId w:val="11"/>
  </w:num>
  <w:num w:numId="37">
    <w:abstractNumId w:val="14"/>
  </w:num>
  <w:num w:numId="38">
    <w:abstractNumId w:val="18"/>
  </w:num>
  <w:num w:numId="39">
    <w:abstractNumId w:val="15"/>
  </w:num>
  <w:num w:numId="40">
    <w:abstractNumId w:val="7"/>
  </w:num>
  <w:num w:numId="41">
    <w:abstractNumId w:val="10"/>
  </w:num>
  <w:num w:numId="42">
    <w:abstractNumId w:val="6"/>
  </w:num>
  <w:num w:numId="43">
    <w:abstractNumId w:val="20"/>
  </w:num>
  <w:num w:numId="44">
    <w:abstractNumId w:val="22"/>
  </w:num>
  <w:num w:numId="45">
    <w:abstractNumId w:val="19"/>
  </w:num>
  <w:num w:numId="46">
    <w:abstractNumId w:val="24"/>
  </w:num>
  <w:num w:numId="47">
    <w:abstractNumId w:val="3"/>
  </w:num>
  <w:num w:numId="48">
    <w:abstractNumId w:val="26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3576"/>
    <w:rsid w:val="00004423"/>
    <w:rsid w:val="00004DFA"/>
    <w:rsid w:val="00011D22"/>
    <w:rsid w:val="000123F4"/>
    <w:rsid w:val="00014B8D"/>
    <w:rsid w:val="00015419"/>
    <w:rsid w:val="0001671D"/>
    <w:rsid w:val="00016E25"/>
    <w:rsid w:val="00017156"/>
    <w:rsid w:val="00017FED"/>
    <w:rsid w:val="000240D8"/>
    <w:rsid w:val="0002534A"/>
    <w:rsid w:val="00026310"/>
    <w:rsid w:val="00026419"/>
    <w:rsid w:val="00027245"/>
    <w:rsid w:val="00027D8B"/>
    <w:rsid w:val="0003117C"/>
    <w:rsid w:val="000330FC"/>
    <w:rsid w:val="00033206"/>
    <w:rsid w:val="00035A27"/>
    <w:rsid w:val="00037962"/>
    <w:rsid w:val="0004061C"/>
    <w:rsid w:val="000417CF"/>
    <w:rsid w:val="00042194"/>
    <w:rsid w:val="00042A5F"/>
    <w:rsid w:val="00042A6B"/>
    <w:rsid w:val="000432AF"/>
    <w:rsid w:val="00045095"/>
    <w:rsid w:val="000504D1"/>
    <w:rsid w:val="00053232"/>
    <w:rsid w:val="00060AD8"/>
    <w:rsid w:val="00060D63"/>
    <w:rsid w:val="000617D8"/>
    <w:rsid w:val="00063002"/>
    <w:rsid w:val="000633C3"/>
    <w:rsid w:val="000638E7"/>
    <w:rsid w:val="000638EB"/>
    <w:rsid w:val="00064079"/>
    <w:rsid w:val="0006592A"/>
    <w:rsid w:val="00066501"/>
    <w:rsid w:val="00071DC2"/>
    <w:rsid w:val="00072364"/>
    <w:rsid w:val="00074241"/>
    <w:rsid w:val="000754E3"/>
    <w:rsid w:val="00075A00"/>
    <w:rsid w:val="00077886"/>
    <w:rsid w:val="00077DE7"/>
    <w:rsid w:val="00080718"/>
    <w:rsid w:val="000821A1"/>
    <w:rsid w:val="000825EC"/>
    <w:rsid w:val="00085A3B"/>
    <w:rsid w:val="00090B09"/>
    <w:rsid w:val="00092F96"/>
    <w:rsid w:val="000962A6"/>
    <w:rsid w:val="000974FF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4032"/>
    <w:rsid w:val="000B41F8"/>
    <w:rsid w:val="000B44E8"/>
    <w:rsid w:val="000B54A3"/>
    <w:rsid w:val="000B5552"/>
    <w:rsid w:val="000B6174"/>
    <w:rsid w:val="000B74DC"/>
    <w:rsid w:val="000B7594"/>
    <w:rsid w:val="000C1289"/>
    <w:rsid w:val="000C1F94"/>
    <w:rsid w:val="000C3833"/>
    <w:rsid w:val="000C5FE1"/>
    <w:rsid w:val="000C623F"/>
    <w:rsid w:val="000C6A12"/>
    <w:rsid w:val="000C6A2F"/>
    <w:rsid w:val="000D11D2"/>
    <w:rsid w:val="000D4BEC"/>
    <w:rsid w:val="000D6FAF"/>
    <w:rsid w:val="000E26CA"/>
    <w:rsid w:val="000E7BD6"/>
    <w:rsid w:val="000F082C"/>
    <w:rsid w:val="000F0A14"/>
    <w:rsid w:val="000F2F09"/>
    <w:rsid w:val="000F3609"/>
    <w:rsid w:val="000F399E"/>
    <w:rsid w:val="000F3E30"/>
    <w:rsid w:val="000F4D4E"/>
    <w:rsid w:val="000F7BC1"/>
    <w:rsid w:val="001033FF"/>
    <w:rsid w:val="001038B4"/>
    <w:rsid w:val="00105566"/>
    <w:rsid w:val="0010576E"/>
    <w:rsid w:val="00105E1B"/>
    <w:rsid w:val="001112BC"/>
    <w:rsid w:val="00111975"/>
    <w:rsid w:val="00112694"/>
    <w:rsid w:val="00112C4D"/>
    <w:rsid w:val="00113447"/>
    <w:rsid w:val="00114871"/>
    <w:rsid w:val="00115E5E"/>
    <w:rsid w:val="00116F04"/>
    <w:rsid w:val="0011704A"/>
    <w:rsid w:val="00117CDF"/>
    <w:rsid w:val="0012060B"/>
    <w:rsid w:val="001229C1"/>
    <w:rsid w:val="00122D21"/>
    <w:rsid w:val="001231DE"/>
    <w:rsid w:val="001260B0"/>
    <w:rsid w:val="00130937"/>
    <w:rsid w:val="0013311B"/>
    <w:rsid w:val="001351A8"/>
    <w:rsid w:val="001353C4"/>
    <w:rsid w:val="00137893"/>
    <w:rsid w:val="00137FA0"/>
    <w:rsid w:val="00140612"/>
    <w:rsid w:val="00141AFC"/>
    <w:rsid w:val="001440DF"/>
    <w:rsid w:val="00146A65"/>
    <w:rsid w:val="00150FEC"/>
    <w:rsid w:val="00152402"/>
    <w:rsid w:val="00152657"/>
    <w:rsid w:val="0015429F"/>
    <w:rsid w:val="0016565A"/>
    <w:rsid w:val="00165704"/>
    <w:rsid w:val="00165C94"/>
    <w:rsid w:val="00165FCD"/>
    <w:rsid w:val="00171046"/>
    <w:rsid w:val="001710FE"/>
    <w:rsid w:val="00171D41"/>
    <w:rsid w:val="00172A5C"/>
    <w:rsid w:val="00172AD2"/>
    <w:rsid w:val="001749FD"/>
    <w:rsid w:val="00177B4B"/>
    <w:rsid w:val="00181F14"/>
    <w:rsid w:val="00187290"/>
    <w:rsid w:val="00187395"/>
    <w:rsid w:val="00190EE1"/>
    <w:rsid w:val="001922CD"/>
    <w:rsid w:val="001926E9"/>
    <w:rsid w:val="00192CFD"/>
    <w:rsid w:val="00196896"/>
    <w:rsid w:val="00197108"/>
    <w:rsid w:val="00197BF1"/>
    <w:rsid w:val="001A0270"/>
    <w:rsid w:val="001A171B"/>
    <w:rsid w:val="001A1851"/>
    <w:rsid w:val="001A20B8"/>
    <w:rsid w:val="001A30E0"/>
    <w:rsid w:val="001A330E"/>
    <w:rsid w:val="001A35AC"/>
    <w:rsid w:val="001A5ED9"/>
    <w:rsid w:val="001A62E8"/>
    <w:rsid w:val="001A6D04"/>
    <w:rsid w:val="001A6E55"/>
    <w:rsid w:val="001A71B8"/>
    <w:rsid w:val="001A7EA2"/>
    <w:rsid w:val="001B07E1"/>
    <w:rsid w:val="001B1B4B"/>
    <w:rsid w:val="001B4CFE"/>
    <w:rsid w:val="001B4EFE"/>
    <w:rsid w:val="001B57B3"/>
    <w:rsid w:val="001B5AB4"/>
    <w:rsid w:val="001C0D30"/>
    <w:rsid w:val="001C4224"/>
    <w:rsid w:val="001C4238"/>
    <w:rsid w:val="001C4641"/>
    <w:rsid w:val="001D0C09"/>
    <w:rsid w:val="001D1874"/>
    <w:rsid w:val="001D3C60"/>
    <w:rsid w:val="001D5B8B"/>
    <w:rsid w:val="001D63A2"/>
    <w:rsid w:val="001D7E51"/>
    <w:rsid w:val="001E0E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6432"/>
    <w:rsid w:val="00206DD3"/>
    <w:rsid w:val="002075A1"/>
    <w:rsid w:val="00211BD6"/>
    <w:rsid w:val="0021251D"/>
    <w:rsid w:val="00212998"/>
    <w:rsid w:val="00213670"/>
    <w:rsid w:val="00215FFA"/>
    <w:rsid w:val="00216F2E"/>
    <w:rsid w:val="00220F3B"/>
    <w:rsid w:val="002214DE"/>
    <w:rsid w:val="00224445"/>
    <w:rsid w:val="00226775"/>
    <w:rsid w:val="00226BFC"/>
    <w:rsid w:val="00226F1C"/>
    <w:rsid w:val="0023178E"/>
    <w:rsid w:val="00231AA3"/>
    <w:rsid w:val="00234637"/>
    <w:rsid w:val="0023505D"/>
    <w:rsid w:val="00241637"/>
    <w:rsid w:val="00243DB9"/>
    <w:rsid w:val="002440FD"/>
    <w:rsid w:val="00253051"/>
    <w:rsid w:val="00253557"/>
    <w:rsid w:val="002537BF"/>
    <w:rsid w:val="00253C6E"/>
    <w:rsid w:val="0026047E"/>
    <w:rsid w:val="00260C4A"/>
    <w:rsid w:val="00262FFB"/>
    <w:rsid w:val="00264A21"/>
    <w:rsid w:val="00265438"/>
    <w:rsid w:val="00266A38"/>
    <w:rsid w:val="00267528"/>
    <w:rsid w:val="0026753D"/>
    <w:rsid w:val="00270B49"/>
    <w:rsid w:val="00271D64"/>
    <w:rsid w:val="002723B6"/>
    <w:rsid w:val="00273D0F"/>
    <w:rsid w:val="00273D5E"/>
    <w:rsid w:val="00274153"/>
    <w:rsid w:val="002755C5"/>
    <w:rsid w:val="002801E4"/>
    <w:rsid w:val="00284FEF"/>
    <w:rsid w:val="002854ED"/>
    <w:rsid w:val="002876A6"/>
    <w:rsid w:val="00292B80"/>
    <w:rsid w:val="00292C65"/>
    <w:rsid w:val="00293620"/>
    <w:rsid w:val="00293B61"/>
    <w:rsid w:val="00294024"/>
    <w:rsid w:val="002964C5"/>
    <w:rsid w:val="002A0326"/>
    <w:rsid w:val="002A1BA1"/>
    <w:rsid w:val="002A2D05"/>
    <w:rsid w:val="002A4D6E"/>
    <w:rsid w:val="002A7791"/>
    <w:rsid w:val="002B02B3"/>
    <w:rsid w:val="002B293B"/>
    <w:rsid w:val="002C120A"/>
    <w:rsid w:val="002C149F"/>
    <w:rsid w:val="002C224A"/>
    <w:rsid w:val="002C33F7"/>
    <w:rsid w:val="002C5CCF"/>
    <w:rsid w:val="002C620C"/>
    <w:rsid w:val="002C732A"/>
    <w:rsid w:val="002C7423"/>
    <w:rsid w:val="002C743C"/>
    <w:rsid w:val="002C76B0"/>
    <w:rsid w:val="002D06DD"/>
    <w:rsid w:val="002D3878"/>
    <w:rsid w:val="002D47AE"/>
    <w:rsid w:val="002D503F"/>
    <w:rsid w:val="002D690A"/>
    <w:rsid w:val="002D7D79"/>
    <w:rsid w:val="002E0E83"/>
    <w:rsid w:val="002E12ED"/>
    <w:rsid w:val="002E2DAA"/>
    <w:rsid w:val="002E6496"/>
    <w:rsid w:val="002F147D"/>
    <w:rsid w:val="002F27E3"/>
    <w:rsid w:val="002F3B08"/>
    <w:rsid w:val="002F492D"/>
    <w:rsid w:val="002F6F2E"/>
    <w:rsid w:val="0030138D"/>
    <w:rsid w:val="00301753"/>
    <w:rsid w:val="0030255F"/>
    <w:rsid w:val="00302863"/>
    <w:rsid w:val="00302DF3"/>
    <w:rsid w:val="00305F1B"/>
    <w:rsid w:val="00306A55"/>
    <w:rsid w:val="003108E5"/>
    <w:rsid w:val="00314485"/>
    <w:rsid w:val="00315B69"/>
    <w:rsid w:val="00317685"/>
    <w:rsid w:val="00320B2E"/>
    <w:rsid w:val="00321C1A"/>
    <w:rsid w:val="00323DEF"/>
    <w:rsid w:val="00324C4E"/>
    <w:rsid w:val="00325304"/>
    <w:rsid w:val="00327B26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C69"/>
    <w:rsid w:val="003518D1"/>
    <w:rsid w:val="00354342"/>
    <w:rsid w:val="003552FD"/>
    <w:rsid w:val="00356C0A"/>
    <w:rsid w:val="003578B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57A"/>
    <w:rsid w:val="00375192"/>
    <w:rsid w:val="00376320"/>
    <w:rsid w:val="0037757D"/>
    <w:rsid w:val="00383C42"/>
    <w:rsid w:val="00385699"/>
    <w:rsid w:val="003861C3"/>
    <w:rsid w:val="00386208"/>
    <w:rsid w:val="003903AD"/>
    <w:rsid w:val="003910D0"/>
    <w:rsid w:val="00394F17"/>
    <w:rsid w:val="003A321C"/>
    <w:rsid w:val="003A3B7D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B735A"/>
    <w:rsid w:val="003C002C"/>
    <w:rsid w:val="003C01E4"/>
    <w:rsid w:val="003C35CB"/>
    <w:rsid w:val="003C4811"/>
    <w:rsid w:val="003C7BDC"/>
    <w:rsid w:val="003D2FBD"/>
    <w:rsid w:val="003D3961"/>
    <w:rsid w:val="003D463F"/>
    <w:rsid w:val="003E0E27"/>
    <w:rsid w:val="003E324A"/>
    <w:rsid w:val="003E6BA5"/>
    <w:rsid w:val="003E6BDD"/>
    <w:rsid w:val="003F1259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97F"/>
    <w:rsid w:val="00410FF7"/>
    <w:rsid w:val="004165DD"/>
    <w:rsid w:val="00416C57"/>
    <w:rsid w:val="00423078"/>
    <w:rsid w:val="0042372F"/>
    <w:rsid w:val="004250A5"/>
    <w:rsid w:val="004258E6"/>
    <w:rsid w:val="00430ACA"/>
    <w:rsid w:val="004313EB"/>
    <w:rsid w:val="00431C07"/>
    <w:rsid w:val="004341D2"/>
    <w:rsid w:val="0043682B"/>
    <w:rsid w:val="00440127"/>
    <w:rsid w:val="00442E71"/>
    <w:rsid w:val="00443037"/>
    <w:rsid w:val="00443B3F"/>
    <w:rsid w:val="004445C6"/>
    <w:rsid w:val="004453CA"/>
    <w:rsid w:val="004458E5"/>
    <w:rsid w:val="004464C6"/>
    <w:rsid w:val="00446607"/>
    <w:rsid w:val="004468F4"/>
    <w:rsid w:val="0045055D"/>
    <w:rsid w:val="004505C3"/>
    <w:rsid w:val="00454518"/>
    <w:rsid w:val="00454CE5"/>
    <w:rsid w:val="00455E64"/>
    <w:rsid w:val="0045640B"/>
    <w:rsid w:val="004619B4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819C7"/>
    <w:rsid w:val="00484401"/>
    <w:rsid w:val="00484E2B"/>
    <w:rsid w:val="004860EC"/>
    <w:rsid w:val="00486534"/>
    <w:rsid w:val="00487DB1"/>
    <w:rsid w:val="0049082D"/>
    <w:rsid w:val="00490D42"/>
    <w:rsid w:val="00492302"/>
    <w:rsid w:val="004958C3"/>
    <w:rsid w:val="00495D08"/>
    <w:rsid w:val="00496A52"/>
    <w:rsid w:val="00496C00"/>
    <w:rsid w:val="004975B4"/>
    <w:rsid w:val="004A0096"/>
    <w:rsid w:val="004A2475"/>
    <w:rsid w:val="004A25F0"/>
    <w:rsid w:val="004A333C"/>
    <w:rsid w:val="004A3C3A"/>
    <w:rsid w:val="004A409A"/>
    <w:rsid w:val="004A4F8D"/>
    <w:rsid w:val="004A54C4"/>
    <w:rsid w:val="004A59F3"/>
    <w:rsid w:val="004A6324"/>
    <w:rsid w:val="004A7F88"/>
    <w:rsid w:val="004B210C"/>
    <w:rsid w:val="004B499C"/>
    <w:rsid w:val="004B49CC"/>
    <w:rsid w:val="004B675D"/>
    <w:rsid w:val="004B6A84"/>
    <w:rsid w:val="004B6EFE"/>
    <w:rsid w:val="004C2364"/>
    <w:rsid w:val="004C377C"/>
    <w:rsid w:val="004C3969"/>
    <w:rsid w:val="004C431A"/>
    <w:rsid w:val="004C64E3"/>
    <w:rsid w:val="004C65BF"/>
    <w:rsid w:val="004C679A"/>
    <w:rsid w:val="004D0AD9"/>
    <w:rsid w:val="004D3263"/>
    <w:rsid w:val="004D3C84"/>
    <w:rsid w:val="004D47F7"/>
    <w:rsid w:val="004D59C3"/>
    <w:rsid w:val="004D6CAB"/>
    <w:rsid w:val="004D752B"/>
    <w:rsid w:val="004E1D2E"/>
    <w:rsid w:val="004E2B26"/>
    <w:rsid w:val="004E2E3F"/>
    <w:rsid w:val="004E4B40"/>
    <w:rsid w:val="004E6017"/>
    <w:rsid w:val="004F2EFC"/>
    <w:rsid w:val="004F3E61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450E"/>
    <w:rsid w:val="005153B9"/>
    <w:rsid w:val="00515AE2"/>
    <w:rsid w:val="00515EDB"/>
    <w:rsid w:val="005169D4"/>
    <w:rsid w:val="00516F47"/>
    <w:rsid w:val="00520716"/>
    <w:rsid w:val="0052127F"/>
    <w:rsid w:val="00522B62"/>
    <w:rsid w:val="00523250"/>
    <w:rsid w:val="00523975"/>
    <w:rsid w:val="00523D62"/>
    <w:rsid w:val="00524A37"/>
    <w:rsid w:val="00524AB4"/>
    <w:rsid w:val="00526191"/>
    <w:rsid w:val="00526331"/>
    <w:rsid w:val="00527852"/>
    <w:rsid w:val="00527A00"/>
    <w:rsid w:val="00527B72"/>
    <w:rsid w:val="005336FF"/>
    <w:rsid w:val="005347C6"/>
    <w:rsid w:val="00537A15"/>
    <w:rsid w:val="005418C1"/>
    <w:rsid w:val="00543722"/>
    <w:rsid w:val="00544E25"/>
    <w:rsid w:val="00545085"/>
    <w:rsid w:val="00545D5A"/>
    <w:rsid w:val="00546118"/>
    <w:rsid w:val="00547056"/>
    <w:rsid w:val="00547B72"/>
    <w:rsid w:val="00554A2E"/>
    <w:rsid w:val="005553C5"/>
    <w:rsid w:val="0055653E"/>
    <w:rsid w:val="00556C21"/>
    <w:rsid w:val="00561C06"/>
    <w:rsid w:val="005620B4"/>
    <w:rsid w:val="0056270C"/>
    <w:rsid w:val="00563361"/>
    <w:rsid w:val="0056447C"/>
    <w:rsid w:val="00564620"/>
    <w:rsid w:val="005665DC"/>
    <w:rsid w:val="005671E4"/>
    <w:rsid w:val="005705CD"/>
    <w:rsid w:val="00570938"/>
    <w:rsid w:val="00571F5C"/>
    <w:rsid w:val="00572F7B"/>
    <w:rsid w:val="005739FE"/>
    <w:rsid w:val="00574088"/>
    <w:rsid w:val="0057745C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3C6D"/>
    <w:rsid w:val="00594D2B"/>
    <w:rsid w:val="005970CE"/>
    <w:rsid w:val="0059749A"/>
    <w:rsid w:val="00597AA7"/>
    <w:rsid w:val="005A148B"/>
    <w:rsid w:val="005A23D2"/>
    <w:rsid w:val="005A6744"/>
    <w:rsid w:val="005A7BEB"/>
    <w:rsid w:val="005B3CD0"/>
    <w:rsid w:val="005B4298"/>
    <w:rsid w:val="005B6345"/>
    <w:rsid w:val="005B6853"/>
    <w:rsid w:val="005B79F7"/>
    <w:rsid w:val="005C0A3D"/>
    <w:rsid w:val="005C17C2"/>
    <w:rsid w:val="005C368F"/>
    <w:rsid w:val="005C3EB9"/>
    <w:rsid w:val="005C400B"/>
    <w:rsid w:val="005C4684"/>
    <w:rsid w:val="005C4905"/>
    <w:rsid w:val="005C4B76"/>
    <w:rsid w:val="005C5D5D"/>
    <w:rsid w:val="005C62FC"/>
    <w:rsid w:val="005D0878"/>
    <w:rsid w:val="005D169F"/>
    <w:rsid w:val="005D1725"/>
    <w:rsid w:val="005D1ABE"/>
    <w:rsid w:val="005D1E54"/>
    <w:rsid w:val="005D3238"/>
    <w:rsid w:val="005D530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4B"/>
    <w:rsid w:val="005F0117"/>
    <w:rsid w:val="005F0429"/>
    <w:rsid w:val="005F0759"/>
    <w:rsid w:val="005F29AF"/>
    <w:rsid w:val="005F3A80"/>
    <w:rsid w:val="005F3BA9"/>
    <w:rsid w:val="005F4429"/>
    <w:rsid w:val="005F4AC3"/>
    <w:rsid w:val="005F7582"/>
    <w:rsid w:val="006047E4"/>
    <w:rsid w:val="0060495B"/>
    <w:rsid w:val="006056FB"/>
    <w:rsid w:val="00606F69"/>
    <w:rsid w:val="00607521"/>
    <w:rsid w:val="00611FDF"/>
    <w:rsid w:val="00613458"/>
    <w:rsid w:val="00613811"/>
    <w:rsid w:val="006140D7"/>
    <w:rsid w:val="006147CC"/>
    <w:rsid w:val="00614D20"/>
    <w:rsid w:val="00614D8F"/>
    <w:rsid w:val="0061537B"/>
    <w:rsid w:val="00615688"/>
    <w:rsid w:val="00616D0E"/>
    <w:rsid w:val="00621F4C"/>
    <w:rsid w:val="006247D9"/>
    <w:rsid w:val="00625995"/>
    <w:rsid w:val="00632160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7709"/>
    <w:rsid w:val="0065232B"/>
    <w:rsid w:val="00652B2F"/>
    <w:rsid w:val="00652B48"/>
    <w:rsid w:val="006553C6"/>
    <w:rsid w:val="00656A70"/>
    <w:rsid w:val="00657D93"/>
    <w:rsid w:val="006627C0"/>
    <w:rsid w:val="006640FB"/>
    <w:rsid w:val="00664168"/>
    <w:rsid w:val="0066608E"/>
    <w:rsid w:val="00667992"/>
    <w:rsid w:val="00671F2A"/>
    <w:rsid w:val="006742DB"/>
    <w:rsid w:val="00674427"/>
    <w:rsid w:val="00674D03"/>
    <w:rsid w:val="00676956"/>
    <w:rsid w:val="00682E50"/>
    <w:rsid w:val="00684889"/>
    <w:rsid w:val="00685F73"/>
    <w:rsid w:val="00686366"/>
    <w:rsid w:val="006911A2"/>
    <w:rsid w:val="00692368"/>
    <w:rsid w:val="006939B2"/>
    <w:rsid w:val="00696D71"/>
    <w:rsid w:val="00697B8F"/>
    <w:rsid w:val="006A02E9"/>
    <w:rsid w:val="006A233B"/>
    <w:rsid w:val="006A2F0C"/>
    <w:rsid w:val="006A3CF6"/>
    <w:rsid w:val="006A41E4"/>
    <w:rsid w:val="006A5736"/>
    <w:rsid w:val="006B08EF"/>
    <w:rsid w:val="006B0C4A"/>
    <w:rsid w:val="006B112E"/>
    <w:rsid w:val="006B121D"/>
    <w:rsid w:val="006B14EE"/>
    <w:rsid w:val="006B1DC7"/>
    <w:rsid w:val="006B2FD5"/>
    <w:rsid w:val="006B4F0B"/>
    <w:rsid w:val="006B69ED"/>
    <w:rsid w:val="006B7D3F"/>
    <w:rsid w:val="006C063A"/>
    <w:rsid w:val="006C1738"/>
    <w:rsid w:val="006C17A5"/>
    <w:rsid w:val="006C32F4"/>
    <w:rsid w:val="006C378B"/>
    <w:rsid w:val="006C4DE3"/>
    <w:rsid w:val="006C4E94"/>
    <w:rsid w:val="006C6004"/>
    <w:rsid w:val="006C6E43"/>
    <w:rsid w:val="006C726C"/>
    <w:rsid w:val="006C75AE"/>
    <w:rsid w:val="006D0D37"/>
    <w:rsid w:val="006D16CF"/>
    <w:rsid w:val="006D45EF"/>
    <w:rsid w:val="006D6AB5"/>
    <w:rsid w:val="006D6BB8"/>
    <w:rsid w:val="006D7A6A"/>
    <w:rsid w:val="006E1DF0"/>
    <w:rsid w:val="006E2807"/>
    <w:rsid w:val="006E5535"/>
    <w:rsid w:val="006E7A81"/>
    <w:rsid w:val="006F0CB8"/>
    <w:rsid w:val="006F1B3E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44C7"/>
    <w:rsid w:val="00714AE4"/>
    <w:rsid w:val="0071550A"/>
    <w:rsid w:val="00720688"/>
    <w:rsid w:val="0072084E"/>
    <w:rsid w:val="00721367"/>
    <w:rsid w:val="00721CC4"/>
    <w:rsid w:val="00723F84"/>
    <w:rsid w:val="00725E7D"/>
    <w:rsid w:val="00727C63"/>
    <w:rsid w:val="00727EE4"/>
    <w:rsid w:val="0073106A"/>
    <w:rsid w:val="007328FD"/>
    <w:rsid w:val="0073295C"/>
    <w:rsid w:val="007349C1"/>
    <w:rsid w:val="00735385"/>
    <w:rsid w:val="007402D1"/>
    <w:rsid w:val="00740BDE"/>
    <w:rsid w:val="00740C04"/>
    <w:rsid w:val="0074292B"/>
    <w:rsid w:val="00745990"/>
    <w:rsid w:val="00746217"/>
    <w:rsid w:val="00751290"/>
    <w:rsid w:val="00753FFB"/>
    <w:rsid w:val="007563AA"/>
    <w:rsid w:val="00756F8F"/>
    <w:rsid w:val="00757AA5"/>
    <w:rsid w:val="007605A6"/>
    <w:rsid w:val="00760AE2"/>
    <w:rsid w:val="0076382F"/>
    <w:rsid w:val="00764D8B"/>
    <w:rsid w:val="00764FD1"/>
    <w:rsid w:val="007661B6"/>
    <w:rsid w:val="00772D95"/>
    <w:rsid w:val="007759E9"/>
    <w:rsid w:val="007768C1"/>
    <w:rsid w:val="0077760D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C73"/>
    <w:rsid w:val="007A020A"/>
    <w:rsid w:val="007A05FD"/>
    <w:rsid w:val="007A0A73"/>
    <w:rsid w:val="007A1641"/>
    <w:rsid w:val="007A283E"/>
    <w:rsid w:val="007A2987"/>
    <w:rsid w:val="007A5283"/>
    <w:rsid w:val="007A7534"/>
    <w:rsid w:val="007B1A99"/>
    <w:rsid w:val="007C0251"/>
    <w:rsid w:val="007C0B28"/>
    <w:rsid w:val="007C0FBC"/>
    <w:rsid w:val="007C3FA5"/>
    <w:rsid w:val="007C48B4"/>
    <w:rsid w:val="007C5F7B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E0AEF"/>
    <w:rsid w:val="007E0CFE"/>
    <w:rsid w:val="007E15A5"/>
    <w:rsid w:val="007E2C1B"/>
    <w:rsid w:val="007E6708"/>
    <w:rsid w:val="007E6EFD"/>
    <w:rsid w:val="007F26E1"/>
    <w:rsid w:val="007F37D8"/>
    <w:rsid w:val="007F4975"/>
    <w:rsid w:val="007F6C8D"/>
    <w:rsid w:val="007F7D97"/>
    <w:rsid w:val="008002BD"/>
    <w:rsid w:val="00802572"/>
    <w:rsid w:val="00802A09"/>
    <w:rsid w:val="00803CE7"/>
    <w:rsid w:val="00805D32"/>
    <w:rsid w:val="00806526"/>
    <w:rsid w:val="008070FA"/>
    <w:rsid w:val="0080717B"/>
    <w:rsid w:val="00811395"/>
    <w:rsid w:val="008116A5"/>
    <w:rsid w:val="00812989"/>
    <w:rsid w:val="00814202"/>
    <w:rsid w:val="00814E21"/>
    <w:rsid w:val="00816871"/>
    <w:rsid w:val="008176D4"/>
    <w:rsid w:val="008179A7"/>
    <w:rsid w:val="00823C9B"/>
    <w:rsid w:val="0082445B"/>
    <w:rsid w:val="00824B4F"/>
    <w:rsid w:val="008254D3"/>
    <w:rsid w:val="00826A3B"/>
    <w:rsid w:val="00827AB8"/>
    <w:rsid w:val="00830556"/>
    <w:rsid w:val="00834C43"/>
    <w:rsid w:val="008369FD"/>
    <w:rsid w:val="00836C24"/>
    <w:rsid w:val="00840B51"/>
    <w:rsid w:val="008429A0"/>
    <w:rsid w:val="00843ED1"/>
    <w:rsid w:val="00844A01"/>
    <w:rsid w:val="008462FC"/>
    <w:rsid w:val="008466A4"/>
    <w:rsid w:val="00846DC9"/>
    <w:rsid w:val="00847499"/>
    <w:rsid w:val="00847C28"/>
    <w:rsid w:val="008521C0"/>
    <w:rsid w:val="00852D3A"/>
    <w:rsid w:val="008538CC"/>
    <w:rsid w:val="00854584"/>
    <w:rsid w:val="00854780"/>
    <w:rsid w:val="00856C89"/>
    <w:rsid w:val="00863C2F"/>
    <w:rsid w:val="0086411A"/>
    <w:rsid w:val="008646E3"/>
    <w:rsid w:val="00865D08"/>
    <w:rsid w:val="00866E76"/>
    <w:rsid w:val="00870B5E"/>
    <w:rsid w:val="00871675"/>
    <w:rsid w:val="00871B94"/>
    <w:rsid w:val="0087338B"/>
    <w:rsid w:val="008737A5"/>
    <w:rsid w:val="00873E79"/>
    <w:rsid w:val="008743AA"/>
    <w:rsid w:val="00874EC5"/>
    <w:rsid w:val="00875D23"/>
    <w:rsid w:val="008762B1"/>
    <w:rsid w:val="008764E3"/>
    <w:rsid w:val="00877F85"/>
    <w:rsid w:val="0088003D"/>
    <w:rsid w:val="00881972"/>
    <w:rsid w:val="00882C2B"/>
    <w:rsid w:val="00882EA1"/>
    <w:rsid w:val="00884D46"/>
    <w:rsid w:val="008901D4"/>
    <w:rsid w:val="00894127"/>
    <w:rsid w:val="00894B69"/>
    <w:rsid w:val="00896456"/>
    <w:rsid w:val="008968BF"/>
    <w:rsid w:val="00896C6D"/>
    <w:rsid w:val="008A076E"/>
    <w:rsid w:val="008A26A5"/>
    <w:rsid w:val="008A7E4C"/>
    <w:rsid w:val="008B1E43"/>
    <w:rsid w:val="008B2EE1"/>
    <w:rsid w:val="008C08AF"/>
    <w:rsid w:val="008C1264"/>
    <w:rsid w:val="008C668C"/>
    <w:rsid w:val="008C6797"/>
    <w:rsid w:val="008C7603"/>
    <w:rsid w:val="008D022B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4290"/>
    <w:rsid w:val="008F4761"/>
    <w:rsid w:val="008F4F87"/>
    <w:rsid w:val="008F73A1"/>
    <w:rsid w:val="00900226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3CEA"/>
    <w:rsid w:val="00914581"/>
    <w:rsid w:val="009165DA"/>
    <w:rsid w:val="0092048A"/>
    <w:rsid w:val="009217E4"/>
    <w:rsid w:val="00922E89"/>
    <w:rsid w:val="009248AC"/>
    <w:rsid w:val="00927520"/>
    <w:rsid w:val="00933F18"/>
    <w:rsid w:val="00935504"/>
    <w:rsid w:val="009410F5"/>
    <w:rsid w:val="00942E01"/>
    <w:rsid w:val="00943D97"/>
    <w:rsid w:val="00944ED2"/>
    <w:rsid w:val="00945681"/>
    <w:rsid w:val="009459ED"/>
    <w:rsid w:val="0095015C"/>
    <w:rsid w:val="00950640"/>
    <w:rsid w:val="00952BD7"/>
    <w:rsid w:val="00956133"/>
    <w:rsid w:val="009614B2"/>
    <w:rsid w:val="00962738"/>
    <w:rsid w:val="00963E6F"/>
    <w:rsid w:val="0096405F"/>
    <w:rsid w:val="009654D0"/>
    <w:rsid w:val="009662F8"/>
    <w:rsid w:val="00966E62"/>
    <w:rsid w:val="00971BA1"/>
    <w:rsid w:val="0097243D"/>
    <w:rsid w:val="00972709"/>
    <w:rsid w:val="00975CBF"/>
    <w:rsid w:val="00982601"/>
    <w:rsid w:val="0098284E"/>
    <w:rsid w:val="00982D36"/>
    <w:rsid w:val="00983A56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506"/>
    <w:rsid w:val="009A2D54"/>
    <w:rsid w:val="009A3BEE"/>
    <w:rsid w:val="009A6B5A"/>
    <w:rsid w:val="009A6D70"/>
    <w:rsid w:val="009B1A21"/>
    <w:rsid w:val="009B30EF"/>
    <w:rsid w:val="009B5BF7"/>
    <w:rsid w:val="009B64E7"/>
    <w:rsid w:val="009B6689"/>
    <w:rsid w:val="009B67B1"/>
    <w:rsid w:val="009C0BA7"/>
    <w:rsid w:val="009C1B89"/>
    <w:rsid w:val="009C3E3B"/>
    <w:rsid w:val="009C464C"/>
    <w:rsid w:val="009C60C7"/>
    <w:rsid w:val="009C65FB"/>
    <w:rsid w:val="009C6709"/>
    <w:rsid w:val="009D0D3D"/>
    <w:rsid w:val="009D1840"/>
    <w:rsid w:val="009D1853"/>
    <w:rsid w:val="009D3D34"/>
    <w:rsid w:val="009D4AE3"/>
    <w:rsid w:val="009D4FD1"/>
    <w:rsid w:val="009D5A61"/>
    <w:rsid w:val="009E14B8"/>
    <w:rsid w:val="009E1EDD"/>
    <w:rsid w:val="009E2A9F"/>
    <w:rsid w:val="009E31A5"/>
    <w:rsid w:val="009E34EE"/>
    <w:rsid w:val="009E4334"/>
    <w:rsid w:val="009E5FDB"/>
    <w:rsid w:val="009E60F9"/>
    <w:rsid w:val="009E7BA1"/>
    <w:rsid w:val="009E7BA4"/>
    <w:rsid w:val="009F04CC"/>
    <w:rsid w:val="009F0A1A"/>
    <w:rsid w:val="009F1AC0"/>
    <w:rsid w:val="009F2E88"/>
    <w:rsid w:val="009F37D7"/>
    <w:rsid w:val="009F4922"/>
    <w:rsid w:val="009F4B47"/>
    <w:rsid w:val="00A0083C"/>
    <w:rsid w:val="00A0153F"/>
    <w:rsid w:val="00A02C1C"/>
    <w:rsid w:val="00A03CF7"/>
    <w:rsid w:val="00A05A19"/>
    <w:rsid w:val="00A123A3"/>
    <w:rsid w:val="00A15B2A"/>
    <w:rsid w:val="00A15B6A"/>
    <w:rsid w:val="00A1638B"/>
    <w:rsid w:val="00A176BD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99E"/>
    <w:rsid w:val="00A360EA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1BCF"/>
    <w:rsid w:val="00A53317"/>
    <w:rsid w:val="00A569B3"/>
    <w:rsid w:val="00A57F3A"/>
    <w:rsid w:val="00A60FF9"/>
    <w:rsid w:val="00A62729"/>
    <w:rsid w:val="00A6413F"/>
    <w:rsid w:val="00A6486C"/>
    <w:rsid w:val="00A7040B"/>
    <w:rsid w:val="00A70D3E"/>
    <w:rsid w:val="00A7152D"/>
    <w:rsid w:val="00A71AE0"/>
    <w:rsid w:val="00A736D4"/>
    <w:rsid w:val="00A7448F"/>
    <w:rsid w:val="00A74A52"/>
    <w:rsid w:val="00A74E21"/>
    <w:rsid w:val="00A765C0"/>
    <w:rsid w:val="00A84196"/>
    <w:rsid w:val="00A84CB2"/>
    <w:rsid w:val="00A852BE"/>
    <w:rsid w:val="00A86900"/>
    <w:rsid w:val="00A879AA"/>
    <w:rsid w:val="00A91A49"/>
    <w:rsid w:val="00A932C1"/>
    <w:rsid w:val="00A94476"/>
    <w:rsid w:val="00A954B1"/>
    <w:rsid w:val="00A965FF"/>
    <w:rsid w:val="00AA08EC"/>
    <w:rsid w:val="00AA411C"/>
    <w:rsid w:val="00AA5C7C"/>
    <w:rsid w:val="00AA6DF5"/>
    <w:rsid w:val="00AA7365"/>
    <w:rsid w:val="00AB0EA3"/>
    <w:rsid w:val="00AB1D4B"/>
    <w:rsid w:val="00AB297C"/>
    <w:rsid w:val="00AB2A3F"/>
    <w:rsid w:val="00AB33AE"/>
    <w:rsid w:val="00AB3B0A"/>
    <w:rsid w:val="00AB4D5E"/>
    <w:rsid w:val="00AB6B28"/>
    <w:rsid w:val="00AB769D"/>
    <w:rsid w:val="00AC2594"/>
    <w:rsid w:val="00AC2D97"/>
    <w:rsid w:val="00AC455A"/>
    <w:rsid w:val="00AC6970"/>
    <w:rsid w:val="00AC716D"/>
    <w:rsid w:val="00AD1F23"/>
    <w:rsid w:val="00AD1FA8"/>
    <w:rsid w:val="00AD54D0"/>
    <w:rsid w:val="00AD593B"/>
    <w:rsid w:val="00AD781A"/>
    <w:rsid w:val="00AE16D6"/>
    <w:rsid w:val="00AE1EDF"/>
    <w:rsid w:val="00AE27C2"/>
    <w:rsid w:val="00AE3934"/>
    <w:rsid w:val="00AE3947"/>
    <w:rsid w:val="00AE3EF3"/>
    <w:rsid w:val="00AE45FA"/>
    <w:rsid w:val="00AE634A"/>
    <w:rsid w:val="00AE76AA"/>
    <w:rsid w:val="00AE7B72"/>
    <w:rsid w:val="00AF0139"/>
    <w:rsid w:val="00AF0861"/>
    <w:rsid w:val="00AF1E3F"/>
    <w:rsid w:val="00AF31FB"/>
    <w:rsid w:val="00AF3356"/>
    <w:rsid w:val="00AF7E0A"/>
    <w:rsid w:val="00B02032"/>
    <w:rsid w:val="00B024AB"/>
    <w:rsid w:val="00B05527"/>
    <w:rsid w:val="00B100C1"/>
    <w:rsid w:val="00B11FB0"/>
    <w:rsid w:val="00B12022"/>
    <w:rsid w:val="00B12DF4"/>
    <w:rsid w:val="00B13E32"/>
    <w:rsid w:val="00B17954"/>
    <w:rsid w:val="00B21582"/>
    <w:rsid w:val="00B2339A"/>
    <w:rsid w:val="00B234F0"/>
    <w:rsid w:val="00B24E30"/>
    <w:rsid w:val="00B25E38"/>
    <w:rsid w:val="00B27562"/>
    <w:rsid w:val="00B27E2B"/>
    <w:rsid w:val="00B30805"/>
    <w:rsid w:val="00B34AB8"/>
    <w:rsid w:val="00B34B71"/>
    <w:rsid w:val="00B34C59"/>
    <w:rsid w:val="00B35061"/>
    <w:rsid w:val="00B35708"/>
    <w:rsid w:val="00B36097"/>
    <w:rsid w:val="00B40703"/>
    <w:rsid w:val="00B413DD"/>
    <w:rsid w:val="00B42783"/>
    <w:rsid w:val="00B44C39"/>
    <w:rsid w:val="00B45267"/>
    <w:rsid w:val="00B454EF"/>
    <w:rsid w:val="00B460E8"/>
    <w:rsid w:val="00B51253"/>
    <w:rsid w:val="00B51C6C"/>
    <w:rsid w:val="00B52CD9"/>
    <w:rsid w:val="00B541AB"/>
    <w:rsid w:val="00B55CED"/>
    <w:rsid w:val="00B57D98"/>
    <w:rsid w:val="00B60809"/>
    <w:rsid w:val="00B61536"/>
    <w:rsid w:val="00B61B20"/>
    <w:rsid w:val="00B642DC"/>
    <w:rsid w:val="00B66BE2"/>
    <w:rsid w:val="00B675DF"/>
    <w:rsid w:val="00B7031A"/>
    <w:rsid w:val="00B70ECD"/>
    <w:rsid w:val="00B715F2"/>
    <w:rsid w:val="00B719E3"/>
    <w:rsid w:val="00B72319"/>
    <w:rsid w:val="00B7468A"/>
    <w:rsid w:val="00B75066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B7D"/>
    <w:rsid w:val="00BA20A6"/>
    <w:rsid w:val="00BA3302"/>
    <w:rsid w:val="00BA39DB"/>
    <w:rsid w:val="00BA5E28"/>
    <w:rsid w:val="00BA7DD5"/>
    <w:rsid w:val="00BB094F"/>
    <w:rsid w:val="00BB1460"/>
    <w:rsid w:val="00BB2137"/>
    <w:rsid w:val="00BB2A30"/>
    <w:rsid w:val="00BB49C9"/>
    <w:rsid w:val="00BB605F"/>
    <w:rsid w:val="00BC1EC1"/>
    <w:rsid w:val="00BC233A"/>
    <w:rsid w:val="00BC330D"/>
    <w:rsid w:val="00BC362D"/>
    <w:rsid w:val="00BC57C8"/>
    <w:rsid w:val="00BC6D6B"/>
    <w:rsid w:val="00BD09B6"/>
    <w:rsid w:val="00BD29FC"/>
    <w:rsid w:val="00BD51A6"/>
    <w:rsid w:val="00BD693B"/>
    <w:rsid w:val="00BD7F4C"/>
    <w:rsid w:val="00BE3A22"/>
    <w:rsid w:val="00BF3702"/>
    <w:rsid w:val="00BF4A10"/>
    <w:rsid w:val="00BF4C1C"/>
    <w:rsid w:val="00BF615A"/>
    <w:rsid w:val="00BF6732"/>
    <w:rsid w:val="00C001D4"/>
    <w:rsid w:val="00C00A9F"/>
    <w:rsid w:val="00C02CCC"/>
    <w:rsid w:val="00C03D6D"/>
    <w:rsid w:val="00C0702A"/>
    <w:rsid w:val="00C074B9"/>
    <w:rsid w:val="00C1074A"/>
    <w:rsid w:val="00C12742"/>
    <w:rsid w:val="00C157DA"/>
    <w:rsid w:val="00C168FB"/>
    <w:rsid w:val="00C176AD"/>
    <w:rsid w:val="00C17A6E"/>
    <w:rsid w:val="00C22372"/>
    <w:rsid w:val="00C236D4"/>
    <w:rsid w:val="00C23FA9"/>
    <w:rsid w:val="00C24AAA"/>
    <w:rsid w:val="00C24DEA"/>
    <w:rsid w:val="00C253F6"/>
    <w:rsid w:val="00C256F0"/>
    <w:rsid w:val="00C264C6"/>
    <w:rsid w:val="00C26632"/>
    <w:rsid w:val="00C26CDB"/>
    <w:rsid w:val="00C26D26"/>
    <w:rsid w:val="00C27BFE"/>
    <w:rsid w:val="00C30EB7"/>
    <w:rsid w:val="00C3252A"/>
    <w:rsid w:val="00C338AD"/>
    <w:rsid w:val="00C36F86"/>
    <w:rsid w:val="00C3719E"/>
    <w:rsid w:val="00C37D3D"/>
    <w:rsid w:val="00C37FE5"/>
    <w:rsid w:val="00C41FE7"/>
    <w:rsid w:val="00C42D0E"/>
    <w:rsid w:val="00C50537"/>
    <w:rsid w:val="00C52FBA"/>
    <w:rsid w:val="00C5341D"/>
    <w:rsid w:val="00C53B9D"/>
    <w:rsid w:val="00C549FC"/>
    <w:rsid w:val="00C5533B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C9C"/>
    <w:rsid w:val="00C7073B"/>
    <w:rsid w:val="00C707F8"/>
    <w:rsid w:val="00C71B5A"/>
    <w:rsid w:val="00C7249E"/>
    <w:rsid w:val="00C73838"/>
    <w:rsid w:val="00C74526"/>
    <w:rsid w:val="00C76889"/>
    <w:rsid w:val="00C80615"/>
    <w:rsid w:val="00C868BA"/>
    <w:rsid w:val="00C87F34"/>
    <w:rsid w:val="00C9111E"/>
    <w:rsid w:val="00C9214C"/>
    <w:rsid w:val="00C92631"/>
    <w:rsid w:val="00C93180"/>
    <w:rsid w:val="00C93AAD"/>
    <w:rsid w:val="00C97A60"/>
    <w:rsid w:val="00CA028B"/>
    <w:rsid w:val="00CA0FF9"/>
    <w:rsid w:val="00CA1A95"/>
    <w:rsid w:val="00CA1D16"/>
    <w:rsid w:val="00CA2991"/>
    <w:rsid w:val="00CA3DC3"/>
    <w:rsid w:val="00CA450D"/>
    <w:rsid w:val="00CA5D69"/>
    <w:rsid w:val="00CA6296"/>
    <w:rsid w:val="00CB133C"/>
    <w:rsid w:val="00CB2B99"/>
    <w:rsid w:val="00CB2F5F"/>
    <w:rsid w:val="00CB3A0E"/>
    <w:rsid w:val="00CB4CAA"/>
    <w:rsid w:val="00CB6FEB"/>
    <w:rsid w:val="00CC1678"/>
    <w:rsid w:val="00CC293B"/>
    <w:rsid w:val="00CC5CDE"/>
    <w:rsid w:val="00CD0C1E"/>
    <w:rsid w:val="00CD2980"/>
    <w:rsid w:val="00CD3DBB"/>
    <w:rsid w:val="00CD433F"/>
    <w:rsid w:val="00CD6E37"/>
    <w:rsid w:val="00CD70A9"/>
    <w:rsid w:val="00CE0182"/>
    <w:rsid w:val="00CE0C2D"/>
    <w:rsid w:val="00CE0D72"/>
    <w:rsid w:val="00CE2ABF"/>
    <w:rsid w:val="00CE3387"/>
    <w:rsid w:val="00CE53D0"/>
    <w:rsid w:val="00CE6A80"/>
    <w:rsid w:val="00CE6F9B"/>
    <w:rsid w:val="00CE7AF1"/>
    <w:rsid w:val="00CF11C2"/>
    <w:rsid w:val="00CF1799"/>
    <w:rsid w:val="00CF1958"/>
    <w:rsid w:val="00CF19B4"/>
    <w:rsid w:val="00CF58AA"/>
    <w:rsid w:val="00CF6831"/>
    <w:rsid w:val="00D008DF"/>
    <w:rsid w:val="00D016C2"/>
    <w:rsid w:val="00D026AC"/>
    <w:rsid w:val="00D04E12"/>
    <w:rsid w:val="00D059AE"/>
    <w:rsid w:val="00D06CD7"/>
    <w:rsid w:val="00D11EAA"/>
    <w:rsid w:val="00D12540"/>
    <w:rsid w:val="00D13FB5"/>
    <w:rsid w:val="00D145D5"/>
    <w:rsid w:val="00D14F7B"/>
    <w:rsid w:val="00D15A7D"/>
    <w:rsid w:val="00D21618"/>
    <w:rsid w:val="00D2558A"/>
    <w:rsid w:val="00D31D47"/>
    <w:rsid w:val="00D32F8C"/>
    <w:rsid w:val="00D412DD"/>
    <w:rsid w:val="00D41519"/>
    <w:rsid w:val="00D4261F"/>
    <w:rsid w:val="00D428B8"/>
    <w:rsid w:val="00D464A1"/>
    <w:rsid w:val="00D4674C"/>
    <w:rsid w:val="00D472BD"/>
    <w:rsid w:val="00D5168D"/>
    <w:rsid w:val="00D51703"/>
    <w:rsid w:val="00D52EA0"/>
    <w:rsid w:val="00D53559"/>
    <w:rsid w:val="00D55063"/>
    <w:rsid w:val="00D5562A"/>
    <w:rsid w:val="00D61985"/>
    <w:rsid w:val="00D61EDE"/>
    <w:rsid w:val="00D6252E"/>
    <w:rsid w:val="00D64338"/>
    <w:rsid w:val="00D7065C"/>
    <w:rsid w:val="00D71282"/>
    <w:rsid w:val="00D71E89"/>
    <w:rsid w:val="00D753E8"/>
    <w:rsid w:val="00D756C5"/>
    <w:rsid w:val="00D766BF"/>
    <w:rsid w:val="00D7733E"/>
    <w:rsid w:val="00D777B5"/>
    <w:rsid w:val="00D77D15"/>
    <w:rsid w:val="00D80735"/>
    <w:rsid w:val="00D82097"/>
    <w:rsid w:val="00D83C6C"/>
    <w:rsid w:val="00D87B74"/>
    <w:rsid w:val="00D87D2C"/>
    <w:rsid w:val="00D902A0"/>
    <w:rsid w:val="00D9206E"/>
    <w:rsid w:val="00D93E80"/>
    <w:rsid w:val="00D940E1"/>
    <w:rsid w:val="00D956E9"/>
    <w:rsid w:val="00DA458F"/>
    <w:rsid w:val="00DA4BCD"/>
    <w:rsid w:val="00DA636D"/>
    <w:rsid w:val="00DA664B"/>
    <w:rsid w:val="00DA7124"/>
    <w:rsid w:val="00DA71FE"/>
    <w:rsid w:val="00DB3791"/>
    <w:rsid w:val="00DB3823"/>
    <w:rsid w:val="00DB684E"/>
    <w:rsid w:val="00DB7CB0"/>
    <w:rsid w:val="00DC1528"/>
    <w:rsid w:val="00DC448C"/>
    <w:rsid w:val="00DC5D34"/>
    <w:rsid w:val="00DC682B"/>
    <w:rsid w:val="00DC7901"/>
    <w:rsid w:val="00DD011B"/>
    <w:rsid w:val="00DD0709"/>
    <w:rsid w:val="00DD2839"/>
    <w:rsid w:val="00DD29AC"/>
    <w:rsid w:val="00DD2C04"/>
    <w:rsid w:val="00DD3874"/>
    <w:rsid w:val="00DE0CCE"/>
    <w:rsid w:val="00DE374F"/>
    <w:rsid w:val="00DE4971"/>
    <w:rsid w:val="00DE4AC6"/>
    <w:rsid w:val="00DF0EA2"/>
    <w:rsid w:val="00DF20DE"/>
    <w:rsid w:val="00DF2C60"/>
    <w:rsid w:val="00DF364A"/>
    <w:rsid w:val="00DF5084"/>
    <w:rsid w:val="00DF568F"/>
    <w:rsid w:val="00DF60A0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2054B"/>
    <w:rsid w:val="00E208CF"/>
    <w:rsid w:val="00E20FB5"/>
    <w:rsid w:val="00E22497"/>
    <w:rsid w:val="00E22A6F"/>
    <w:rsid w:val="00E23EC0"/>
    <w:rsid w:val="00E26D09"/>
    <w:rsid w:val="00E27549"/>
    <w:rsid w:val="00E27CF0"/>
    <w:rsid w:val="00E307A4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5F8D"/>
    <w:rsid w:val="00E46342"/>
    <w:rsid w:val="00E51912"/>
    <w:rsid w:val="00E51C51"/>
    <w:rsid w:val="00E52E41"/>
    <w:rsid w:val="00E535DB"/>
    <w:rsid w:val="00E54309"/>
    <w:rsid w:val="00E569E7"/>
    <w:rsid w:val="00E60B6E"/>
    <w:rsid w:val="00E61932"/>
    <w:rsid w:val="00E65247"/>
    <w:rsid w:val="00E66600"/>
    <w:rsid w:val="00E66CB5"/>
    <w:rsid w:val="00E66ED2"/>
    <w:rsid w:val="00E678C5"/>
    <w:rsid w:val="00E7177E"/>
    <w:rsid w:val="00E73193"/>
    <w:rsid w:val="00E74352"/>
    <w:rsid w:val="00E75619"/>
    <w:rsid w:val="00E758C2"/>
    <w:rsid w:val="00E779A3"/>
    <w:rsid w:val="00E77C2F"/>
    <w:rsid w:val="00E82299"/>
    <w:rsid w:val="00E83F66"/>
    <w:rsid w:val="00E85582"/>
    <w:rsid w:val="00E87C05"/>
    <w:rsid w:val="00E911A4"/>
    <w:rsid w:val="00E915E5"/>
    <w:rsid w:val="00E91F53"/>
    <w:rsid w:val="00E923A6"/>
    <w:rsid w:val="00E93BEC"/>
    <w:rsid w:val="00E97A95"/>
    <w:rsid w:val="00EA4041"/>
    <w:rsid w:val="00EA4361"/>
    <w:rsid w:val="00EA59AD"/>
    <w:rsid w:val="00EA74B6"/>
    <w:rsid w:val="00EB59C1"/>
    <w:rsid w:val="00EB6B74"/>
    <w:rsid w:val="00EB7F59"/>
    <w:rsid w:val="00EC1646"/>
    <w:rsid w:val="00EC432C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607"/>
    <w:rsid w:val="00ED7BB8"/>
    <w:rsid w:val="00EE076D"/>
    <w:rsid w:val="00EE2381"/>
    <w:rsid w:val="00EE32F7"/>
    <w:rsid w:val="00EE595E"/>
    <w:rsid w:val="00EE5D4A"/>
    <w:rsid w:val="00EE6C39"/>
    <w:rsid w:val="00EF35BD"/>
    <w:rsid w:val="00EF374E"/>
    <w:rsid w:val="00EF52C4"/>
    <w:rsid w:val="00EF5F44"/>
    <w:rsid w:val="00EF5FFD"/>
    <w:rsid w:val="00EF618B"/>
    <w:rsid w:val="00EF7EAD"/>
    <w:rsid w:val="00F00D40"/>
    <w:rsid w:val="00F014B5"/>
    <w:rsid w:val="00F01B8B"/>
    <w:rsid w:val="00F0208A"/>
    <w:rsid w:val="00F020A2"/>
    <w:rsid w:val="00F04A07"/>
    <w:rsid w:val="00F05011"/>
    <w:rsid w:val="00F05755"/>
    <w:rsid w:val="00F11284"/>
    <w:rsid w:val="00F116A1"/>
    <w:rsid w:val="00F14AB2"/>
    <w:rsid w:val="00F14ADC"/>
    <w:rsid w:val="00F15C6D"/>
    <w:rsid w:val="00F1666E"/>
    <w:rsid w:val="00F16FC2"/>
    <w:rsid w:val="00F20A2D"/>
    <w:rsid w:val="00F21EFE"/>
    <w:rsid w:val="00F2255C"/>
    <w:rsid w:val="00F24E60"/>
    <w:rsid w:val="00F301DA"/>
    <w:rsid w:val="00F31035"/>
    <w:rsid w:val="00F3114E"/>
    <w:rsid w:val="00F321F8"/>
    <w:rsid w:val="00F32EBE"/>
    <w:rsid w:val="00F36104"/>
    <w:rsid w:val="00F37303"/>
    <w:rsid w:val="00F37B93"/>
    <w:rsid w:val="00F42468"/>
    <w:rsid w:val="00F43139"/>
    <w:rsid w:val="00F43F01"/>
    <w:rsid w:val="00F454E0"/>
    <w:rsid w:val="00F47270"/>
    <w:rsid w:val="00F51571"/>
    <w:rsid w:val="00F55A00"/>
    <w:rsid w:val="00F56241"/>
    <w:rsid w:val="00F56871"/>
    <w:rsid w:val="00F62091"/>
    <w:rsid w:val="00F72D8D"/>
    <w:rsid w:val="00F760B7"/>
    <w:rsid w:val="00F80141"/>
    <w:rsid w:val="00F84ED8"/>
    <w:rsid w:val="00F8687F"/>
    <w:rsid w:val="00F87586"/>
    <w:rsid w:val="00F9127E"/>
    <w:rsid w:val="00F92BB4"/>
    <w:rsid w:val="00F94F29"/>
    <w:rsid w:val="00F95E2C"/>
    <w:rsid w:val="00FA2AC8"/>
    <w:rsid w:val="00FA37DD"/>
    <w:rsid w:val="00FA47CA"/>
    <w:rsid w:val="00FA5035"/>
    <w:rsid w:val="00FA6154"/>
    <w:rsid w:val="00FA6E38"/>
    <w:rsid w:val="00FA7597"/>
    <w:rsid w:val="00FB0F7D"/>
    <w:rsid w:val="00FB2F62"/>
    <w:rsid w:val="00FB460E"/>
    <w:rsid w:val="00FB49D8"/>
    <w:rsid w:val="00FB57FD"/>
    <w:rsid w:val="00FB793A"/>
    <w:rsid w:val="00FC40AA"/>
    <w:rsid w:val="00FC446C"/>
    <w:rsid w:val="00FC6ACA"/>
    <w:rsid w:val="00FD0D33"/>
    <w:rsid w:val="00FD16E7"/>
    <w:rsid w:val="00FD6151"/>
    <w:rsid w:val="00FE0A71"/>
    <w:rsid w:val="00FE1C79"/>
    <w:rsid w:val="00FE5EF8"/>
    <w:rsid w:val="00FE7B24"/>
    <w:rsid w:val="00FF0DD0"/>
    <w:rsid w:val="00FF1EB0"/>
    <w:rsid w:val="00FF36A0"/>
    <w:rsid w:val="00FF4622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FFBACC-0A2A-4A6C-A90C-39E5C2F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6A9E-960E-4F39-9CC7-BF3EBC03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36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1479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Pojaj</cp:lastModifiedBy>
  <cp:revision>20</cp:revision>
  <dcterms:created xsi:type="dcterms:W3CDTF">2019-01-25T09:43:00Z</dcterms:created>
  <dcterms:modified xsi:type="dcterms:W3CDTF">2019-01-25T11:13:00Z</dcterms:modified>
</cp:coreProperties>
</file>