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A6B95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B3CE4">
        <w:rPr>
          <w:rFonts w:ascii="黑体" w:eastAsia="黑体" w:hAnsi="黑体" w:hint="eastAsia"/>
          <w:sz w:val="52"/>
        </w:rPr>
        <w:t>5</w:t>
      </w:r>
      <w:r w:rsidR="004D5C86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F0797C" w:rsidRDefault="000D7B9A" w:rsidP="00F0797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山东承德服务跟踪，方案已报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万。</w:t>
            </w:r>
          </w:p>
          <w:p w:rsidR="000D7B9A" w:rsidRDefault="000D7B9A" w:rsidP="00F0797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烟台驻地服务已报价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万。</w:t>
            </w:r>
          </w:p>
          <w:p w:rsidR="00910F21" w:rsidRDefault="00CB3CE4" w:rsidP="000D7B9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光大垃圾焚烧企业值守推广</w:t>
            </w:r>
          </w:p>
          <w:p w:rsidR="004D5C86" w:rsidRPr="00F0797C" w:rsidRDefault="004D5C86" w:rsidP="000D7B9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住总集团园区项目方案介绍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4D5C86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张扬来天津技术支持，后续</w:t>
            </w:r>
            <w:proofErr w:type="gramStart"/>
            <w:r>
              <w:rPr>
                <w:rFonts w:hint="eastAsia"/>
                <w:sz w:val="28"/>
                <w:szCs w:val="28"/>
              </w:rPr>
              <w:t>安排钟总与</w:t>
            </w:r>
            <w:proofErr w:type="gramEnd"/>
            <w:r>
              <w:rPr>
                <w:rFonts w:hint="eastAsia"/>
                <w:sz w:val="28"/>
                <w:szCs w:val="28"/>
              </w:rPr>
              <w:t>客户见面</w:t>
            </w:r>
          </w:p>
        </w:tc>
      </w:tr>
      <w:tr w:rsidR="002455C8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2455C8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光大集团驻地运维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5C8" w:rsidRPr="002455C8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合同签订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455C8" w:rsidRDefault="004D5C86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人樊建强驻地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4D5C86" w:rsidP="00B9470D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人驻地元旦后到</w:t>
            </w:r>
            <w:bookmarkStart w:id="0" w:name="_GoBack"/>
            <w:bookmarkEnd w:id="0"/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B3CE4" w:rsidRDefault="00CB3CE4" w:rsidP="00F0797C">
            <w:pPr>
              <w:numPr>
                <w:ilvl w:val="0"/>
                <w:numId w:val="26"/>
              </w:numPr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光大垃圾焚烧企业值守跟踪</w:t>
            </w:r>
          </w:p>
          <w:p w:rsidR="00F0797C" w:rsidRPr="00F0797C" w:rsidRDefault="00CB3CE4" w:rsidP="00F0797C">
            <w:pPr>
              <w:numPr>
                <w:ilvl w:val="0"/>
                <w:numId w:val="26"/>
              </w:numPr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北京、天津、河北、山东企业用户</w:t>
            </w:r>
            <w:r>
              <w:rPr>
                <w:rFonts w:hint="eastAsia"/>
                <w:sz w:val="28"/>
                <w:szCs w:val="28"/>
              </w:rPr>
              <w:t>QQ</w:t>
            </w:r>
            <w:r>
              <w:rPr>
                <w:rFonts w:hint="eastAsia"/>
                <w:sz w:val="28"/>
                <w:szCs w:val="28"/>
              </w:rPr>
              <w:t>推广。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A6B95">
        <w:rPr>
          <w:rFonts w:ascii="仿宋" w:eastAsia="仿宋" w:hAnsi="仿宋" w:hint="eastAsia"/>
          <w:sz w:val="28"/>
          <w:szCs w:val="28"/>
          <w:u w:val="single"/>
        </w:rPr>
        <w:t>8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455C8">
        <w:rPr>
          <w:rFonts w:ascii="仿宋" w:eastAsia="仿宋" w:hAnsi="仿宋" w:hint="eastAsia"/>
          <w:sz w:val="28"/>
          <w:szCs w:val="28"/>
          <w:u w:val="single"/>
        </w:rPr>
        <w:t>1</w:t>
      </w:r>
      <w:r w:rsidR="00910F21">
        <w:rPr>
          <w:rFonts w:ascii="仿宋" w:eastAsia="仿宋" w:hAnsi="仿宋" w:hint="eastAsia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D5C86">
        <w:rPr>
          <w:rFonts w:ascii="仿宋" w:eastAsia="仿宋" w:hAnsi="仿宋" w:hint="eastAsia"/>
          <w:sz w:val="28"/>
          <w:szCs w:val="28"/>
          <w:u w:val="single"/>
        </w:rPr>
        <w:t>29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E2F" w:rsidRDefault="00383E2F">
      <w:r>
        <w:separator/>
      </w:r>
    </w:p>
  </w:endnote>
  <w:endnote w:type="continuationSeparator" w:id="0">
    <w:p w:rsidR="00383E2F" w:rsidRDefault="0038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E2F" w:rsidRDefault="00383E2F">
      <w:r>
        <w:separator/>
      </w:r>
    </w:p>
  </w:footnote>
  <w:footnote w:type="continuationSeparator" w:id="0">
    <w:p w:rsidR="00383E2F" w:rsidRDefault="00383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3A49"/>
    <w:rsid w:val="000974FF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6297"/>
    <w:rsid w:val="0022417A"/>
    <w:rsid w:val="002455C8"/>
    <w:rsid w:val="0025219F"/>
    <w:rsid w:val="00273D6B"/>
    <w:rsid w:val="002854ED"/>
    <w:rsid w:val="002930B9"/>
    <w:rsid w:val="00294646"/>
    <w:rsid w:val="00297381"/>
    <w:rsid w:val="002A1EB0"/>
    <w:rsid w:val="002B55C9"/>
    <w:rsid w:val="002C2574"/>
    <w:rsid w:val="002D50ED"/>
    <w:rsid w:val="002F6925"/>
    <w:rsid w:val="0031153F"/>
    <w:rsid w:val="00321116"/>
    <w:rsid w:val="00326FCC"/>
    <w:rsid w:val="00367493"/>
    <w:rsid w:val="003719C0"/>
    <w:rsid w:val="00383E2F"/>
    <w:rsid w:val="003A6B95"/>
    <w:rsid w:val="003B4DC9"/>
    <w:rsid w:val="00401C2E"/>
    <w:rsid w:val="004165AA"/>
    <w:rsid w:val="00425B6F"/>
    <w:rsid w:val="00435158"/>
    <w:rsid w:val="004839E6"/>
    <w:rsid w:val="004C113D"/>
    <w:rsid w:val="004C5151"/>
    <w:rsid w:val="004C622A"/>
    <w:rsid w:val="004D5C86"/>
    <w:rsid w:val="00506C79"/>
    <w:rsid w:val="0052055E"/>
    <w:rsid w:val="00527CA5"/>
    <w:rsid w:val="0053361B"/>
    <w:rsid w:val="005527DF"/>
    <w:rsid w:val="00564ED1"/>
    <w:rsid w:val="005771EC"/>
    <w:rsid w:val="00590301"/>
    <w:rsid w:val="005A71A5"/>
    <w:rsid w:val="005A76CC"/>
    <w:rsid w:val="005B2E69"/>
    <w:rsid w:val="005E312A"/>
    <w:rsid w:val="005F1AA2"/>
    <w:rsid w:val="005F7E90"/>
    <w:rsid w:val="00651AF5"/>
    <w:rsid w:val="00656291"/>
    <w:rsid w:val="00661084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6776"/>
    <w:rsid w:val="00753851"/>
    <w:rsid w:val="00757271"/>
    <w:rsid w:val="007708F4"/>
    <w:rsid w:val="00785810"/>
    <w:rsid w:val="007966AD"/>
    <w:rsid w:val="007B33E9"/>
    <w:rsid w:val="007E4A1F"/>
    <w:rsid w:val="007F639D"/>
    <w:rsid w:val="00873AE4"/>
    <w:rsid w:val="00881875"/>
    <w:rsid w:val="008B24DE"/>
    <w:rsid w:val="008B63C6"/>
    <w:rsid w:val="008D4C91"/>
    <w:rsid w:val="009000DB"/>
    <w:rsid w:val="00910F21"/>
    <w:rsid w:val="00970DE2"/>
    <w:rsid w:val="009A1ACD"/>
    <w:rsid w:val="009E2A9F"/>
    <w:rsid w:val="009E31A5"/>
    <w:rsid w:val="009F4153"/>
    <w:rsid w:val="00A00643"/>
    <w:rsid w:val="00A4413F"/>
    <w:rsid w:val="00A55274"/>
    <w:rsid w:val="00A64698"/>
    <w:rsid w:val="00A952B7"/>
    <w:rsid w:val="00AA20BA"/>
    <w:rsid w:val="00AC3521"/>
    <w:rsid w:val="00B10FD9"/>
    <w:rsid w:val="00B57D98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838C4"/>
    <w:rsid w:val="00C874D0"/>
    <w:rsid w:val="00CA1409"/>
    <w:rsid w:val="00CA7B5C"/>
    <w:rsid w:val="00CB3CE4"/>
    <w:rsid w:val="00CC694A"/>
    <w:rsid w:val="00CE09AC"/>
    <w:rsid w:val="00CF107B"/>
    <w:rsid w:val="00D126FC"/>
    <w:rsid w:val="00D15A7D"/>
    <w:rsid w:val="00D34C10"/>
    <w:rsid w:val="00D442EC"/>
    <w:rsid w:val="00D50DB2"/>
    <w:rsid w:val="00D74477"/>
    <w:rsid w:val="00D76A1B"/>
    <w:rsid w:val="00D81027"/>
    <w:rsid w:val="00D96D98"/>
    <w:rsid w:val="00DB6A0A"/>
    <w:rsid w:val="00DC12A2"/>
    <w:rsid w:val="00DC6BE0"/>
    <w:rsid w:val="00DE4D54"/>
    <w:rsid w:val="00DF4FDF"/>
    <w:rsid w:val="00E019A3"/>
    <w:rsid w:val="00E07033"/>
    <w:rsid w:val="00E20FB5"/>
    <w:rsid w:val="00E371D8"/>
    <w:rsid w:val="00E53C54"/>
    <w:rsid w:val="00E65926"/>
    <w:rsid w:val="00E83EA2"/>
    <w:rsid w:val="00E84E42"/>
    <w:rsid w:val="00E91AB4"/>
    <w:rsid w:val="00EC5307"/>
    <w:rsid w:val="00EF1329"/>
    <w:rsid w:val="00F0797C"/>
    <w:rsid w:val="00F13D84"/>
    <w:rsid w:val="00F64A28"/>
    <w:rsid w:val="00F67E6E"/>
    <w:rsid w:val="00F717A7"/>
    <w:rsid w:val="00F7402D"/>
    <w:rsid w:val="00F92BB4"/>
    <w:rsid w:val="00FD06F2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323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26</cp:revision>
  <dcterms:created xsi:type="dcterms:W3CDTF">2018-08-11T01:27:00Z</dcterms:created>
  <dcterms:modified xsi:type="dcterms:W3CDTF">2018-12-30T11:13:00Z</dcterms:modified>
</cp:coreProperties>
</file>